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06D4">
      <w:pPr>
        <w:shd w:val="clear" w:color="auto" w:fill="FFFFFF"/>
        <w:spacing w:line="298" w:lineRule="exact"/>
        <w:ind w:left="8544"/>
      </w:pPr>
      <w:r>
        <w:rPr>
          <w:rFonts w:eastAsia="Times New Roman"/>
          <w:spacing w:val="-10"/>
          <w:sz w:val="26"/>
          <w:szCs w:val="26"/>
        </w:rPr>
        <w:t>Приложение № 4</w:t>
      </w:r>
    </w:p>
    <w:p w:rsidR="00000000" w:rsidRDefault="006506D4">
      <w:pPr>
        <w:shd w:val="clear" w:color="auto" w:fill="FFFFFF"/>
        <w:spacing w:line="298" w:lineRule="exact"/>
        <w:ind w:left="7805"/>
      </w:pPr>
      <w:bookmarkStart w:id="0" w:name="_GoBack"/>
      <w:bookmarkEnd w:id="0"/>
      <w:r>
        <w:rPr>
          <w:rFonts w:eastAsia="Times New Roman"/>
          <w:spacing w:val="-9"/>
          <w:sz w:val="26"/>
          <w:szCs w:val="26"/>
        </w:rPr>
        <w:t>Фонда «Талант и успех»</w:t>
      </w:r>
    </w:p>
    <w:p w:rsidR="00000000" w:rsidRDefault="006506D4">
      <w:pPr>
        <w:shd w:val="clear" w:color="auto" w:fill="FFFFFF"/>
        <w:spacing w:before="451" w:line="346" w:lineRule="exact"/>
        <w:ind w:left="2851" w:right="499" w:hanging="2150"/>
      </w:pPr>
      <w:r>
        <w:rPr>
          <w:rFonts w:eastAsia="Times New Roman"/>
          <w:b/>
          <w:bCs/>
          <w:sz w:val="28"/>
          <w:szCs w:val="28"/>
        </w:rPr>
        <w:t>Положение об образовательной программе «</w:t>
      </w:r>
      <w:proofErr w:type="spellStart"/>
      <w:r>
        <w:rPr>
          <w:rFonts w:eastAsia="Times New Roman"/>
          <w:b/>
          <w:bCs/>
          <w:sz w:val="28"/>
          <w:szCs w:val="28"/>
        </w:rPr>
        <w:t>Информатика.Юниоры</w:t>
      </w:r>
      <w:proofErr w:type="spellEnd"/>
      <w:r>
        <w:rPr>
          <w:rFonts w:eastAsia="Times New Roman"/>
          <w:b/>
          <w:bCs/>
          <w:sz w:val="28"/>
          <w:szCs w:val="28"/>
        </w:rPr>
        <w:t>» Образовательного це</w:t>
      </w:r>
      <w:r>
        <w:rPr>
          <w:rFonts w:eastAsia="Times New Roman"/>
          <w:b/>
          <w:bCs/>
          <w:sz w:val="28"/>
          <w:szCs w:val="28"/>
        </w:rPr>
        <w:t>нтра «Сириус»</w:t>
      </w:r>
    </w:p>
    <w:p w:rsidR="00000000" w:rsidRDefault="006506D4">
      <w:pPr>
        <w:shd w:val="clear" w:color="auto" w:fill="FFFFFF"/>
        <w:spacing w:before="182"/>
        <w:ind w:left="19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00000" w:rsidRDefault="006506D4" w:rsidP="006506D4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346" w:lineRule="exact"/>
        <w:ind w:left="10" w:right="499"/>
        <w:rPr>
          <w:b/>
          <w:bCs/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определяет порядок организации и проведения образовательной программы «</w:t>
      </w:r>
      <w:proofErr w:type="spellStart"/>
      <w:r>
        <w:rPr>
          <w:rFonts w:eastAsia="Times New Roman"/>
          <w:sz w:val="28"/>
          <w:szCs w:val="28"/>
        </w:rPr>
        <w:t>Информатика.Юниоры</w:t>
      </w:r>
      <w:proofErr w:type="spellEnd"/>
      <w:r>
        <w:rPr>
          <w:rFonts w:eastAsia="Times New Roman"/>
          <w:sz w:val="28"/>
          <w:szCs w:val="28"/>
        </w:rPr>
        <w:t>» Образовательного Фонда «Талант и успех» (далее — Фонд), её методическое и финансовое обеспечение.</w:t>
      </w:r>
    </w:p>
    <w:p w:rsidR="00000000" w:rsidRDefault="006506D4" w:rsidP="006506D4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154" w:line="346" w:lineRule="exact"/>
        <w:ind w:left="10" w:right="1498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«</w:t>
      </w:r>
      <w:proofErr w:type="spellStart"/>
      <w:r>
        <w:rPr>
          <w:rFonts w:eastAsia="Times New Roman"/>
          <w:sz w:val="28"/>
          <w:szCs w:val="28"/>
        </w:rPr>
        <w:t>Информатика.Юниоры</w:t>
      </w:r>
      <w:proofErr w:type="spellEnd"/>
      <w:r>
        <w:rPr>
          <w:rFonts w:eastAsia="Times New Roman"/>
          <w:sz w:val="28"/>
          <w:szCs w:val="28"/>
        </w:rPr>
        <w:t xml:space="preserve">» проводится в </w:t>
      </w:r>
      <w:r>
        <w:rPr>
          <w:rFonts w:eastAsia="Times New Roman"/>
          <w:spacing w:val="-1"/>
          <w:sz w:val="28"/>
          <w:szCs w:val="28"/>
        </w:rPr>
        <w:t xml:space="preserve">Образовательном центре «Сириус» (далее — образовательная программа, </w:t>
      </w:r>
      <w:r>
        <w:rPr>
          <w:rFonts w:eastAsia="Times New Roman"/>
          <w:sz w:val="28"/>
          <w:szCs w:val="28"/>
        </w:rPr>
        <w:t>Программа) с 1 по 24 июня 2024 года.</w:t>
      </w:r>
    </w:p>
    <w:p w:rsidR="00000000" w:rsidRDefault="006506D4">
      <w:pPr>
        <w:shd w:val="clear" w:color="auto" w:fill="FFFFFF"/>
        <w:ind w:left="10"/>
      </w:pPr>
      <w:r>
        <w:rPr>
          <w:rFonts w:eastAsia="Times New Roman"/>
          <w:sz w:val="28"/>
          <w:szCs w:val="28"/>
        </w:rPr>
        <w:t>Тип программы: учебная региональная программа.</w:t>
      </w:r>
    </w:p>
    <w:p w:rsidR="00000000" w:rsidRDefault="006506D4">
      <w:pPr>
        <w:shd w:val="clear" w:color="auto" w:fill="FFFFFF"/>
        <w:tabs>
          <w:tab w:val="left" w:pos="499"/>
        </w:tabs>
        <w:spacing w:before="163" w:line="346" w:lineRule="exact"/>
        <w:ind w:left="10" w:right="499"/>
      </w:pPr>
      <w:r>
        <w:rPr>
          <w:spacing w:val="-1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участию в образовательной програм</w:t>
      </w:r>
      <w:r>
        <w:rPr>
          <w:rFonts w:eastAsia="Times New Roman"/>
          <w:sz w:val="28"/>
          <w:szCs w:val="28"/>
        </w:rPr>
        <w:t>ме приглашаются школьники 6-8-х</w:t>
      </w:r>
      <w:r>
        <w:rPr>
          <w:rFonts w:eastAsia="Times New Roman"/>
          <w:sz w:val="28"/>
          <w:szCs w:val="28"/>
        </w:rPr>
        <w:br/>
        <w:t>классов образовательных организаций всех субъектов Российской Федерации и</w:t>
      </w:r>
      <w:r>
        <w:rPr>
          <w:rFonts w:eastAsia="Times New Roman"/>
          <w:sz w:val="28"/>
          <w:szCs w:val="28"/>
        </w:rPr>
        <w:br/>
        <w:t>стран Содружества Независимых Государств (далее — СНГ), а также Республики</w:t>
      </w:r>
      <w:r>
        <w:rPr>
          <w:rFonts w:eastAsia="Times New Roman"/>
          <w:sz w:val="28"/>
          <w:szCs w:val="28"/>
        </w:rPr>
        <w:br/>
        <w:t>Абхазия и Республики Южная Осетия.</w:t>
      </w:r>
    </w:p>
    <w:p w:rsidR="00000000" w:rsidRDefault="006506D4">
      <w:pPr>
        <w:shd w:val="clear" w:color="auto" w:fill="FFFFFF"/>
        <w:spacing w:before="154" w:line="346" w:lineRule="exact"/>
        <w:ind w:left="10" w:right="499"/>
      </w:pPr>
      <w:r>
        <w:rPr>
          <w:rFonts w:eastAsia="Times New Roman"/>
          <w:sz w:val="28"/>
          <w:szCs w:val="28"/>
        </w:rPr>
        <w:t>Учащиеся 6-х классов могут принять участ</w:t>
      </w:r>
      <w:r>
        <w:rPr>
          <w:rFonts w:eastAsia="Times New Roman"/>
          <w:sz w:val="28"/>
          <w:szCs w:val="28"/>
        </w:rPr>
        <w:t>ие в программе только по результатам академических достижений.</w:t>
      </w:r>
    </w:p>
    <w:p w:rsidR="00000000" w:rsidRDefault="006506D4">
      <w:pPr>
        <w:shd w:val="clear" w:color="auto" w:fill="FFFFFF"/>
        <w:tabs>
          <w:tab w:val="left" w:pos="499"/>
        </w:tabs>
        <w:spacing w:before="154" w:line="346" w:lineRule="exact"/>
        <w:ind w:left="10" w:right="326"/>
        <w:jc w:val="both"/>
      </w:pPr>
      <w:r>
        <w:rPr>
          <w:spacing w:val="-1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участию в Образовательной программе допускаются школьники, являющиеся</w:t>
      </w:r>
      <w:r>
        <w:rPr>
          <w:rFonts w:eastAsia="Times New Roman"/>
          <w:sz w:val="28"/>
          <w:szCs w:val="28"/>
        </w:rPr>
        <w:br/>
        <w:t>гражданами Российской Федерации, стран СНГ, Республики Абхазия и Республики</w:t>
      </w:r>
      <w:r>
        <w:rPr>
          <w:rFonts w:eastAsia="Times New Roman"/>
          <w:sz w:val="28"/>
          <w:szCs w:val="28"/>
        </w:rPr>
        <w:br/>
        <w:t>Южная Осетия.</w:t>
      </w:r>
    </w:p>
    <w:p w:rsidR="00000000" w:rsidRDefault="006506D4">
      <w:pPr>
        <w:shd w:val="clear" w:color="auto" w:fill="FFFFFF"/>
        <w:spacing w:before="173" w:line="336" w:lineRule="exact"/>
        <w:ind w:left="10" w:right="499"/>
      </w:pPr>
      <w:r>
        <w:rPr>
          <w:rFonts w:eastAsia="Times New Roman"/>
          <w:sz w:val="28"/>
          <w:szCs w:val="28"/>
        </w:rPr>
        <w:t>Конкурсный отбор и препода</w:t>
      </w:r>
      <w:r>
        <w:rPr>
          <w:rFonts w:eastAsia="Times New Roman"/>
          <w:sz w:val="28"/>
          <w:szCs w:val="28"/>
        </w:rPr>
        <w:t>вание учебных дисциплин в рамках образовательной программы осуществляется на русском языке.</w:t>
      </w:r>
    </w:p>
    <w:p w:rsidR="00000000" w:rsidRDefault="006506D4">
      <w:pPr>
        <w:shd w:val="clear" w:color="auto" w:fill="FFFFFF"/>
        <w:tabs>
          <w:tab w:val="left" w:pos="499"/>
        </w:tabs>
        <w:spacing w:before="163" w:line="346" w:lineRule="exact"/>
        <w:ind w:left="10" w:right="499"/>
      </w:pPr>
      <w:r>
        <w:rPr>
          <w:spacing w:val="-11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Общее количество участников образовательной программы — не более 110</w:t>
      </w:r>
      <w:r>
        <w:rPr>
          <w:rFonts w:eastAsia="Times New Roman"/>
          <w:sz w:val="28"/>
          <w:szCs w:val="28"/>
        </w:rPr>
        <w:br/>
        <w:t>человек (из них не менее 45 учеников 6-7-х классов).</w:t>
      </w:r>
    </w:p>
    <w:p w:rsidR="00000000" w:rsidRDefault="006506D4">
      <w:pPr>
        <w:shd w:val="clear" w:color="auto" w:fill="FFFFFF"/>
        <w:spacing w:before="154" w:line="346" w:lineRule="exact"/>
        <w:ind w:left="10" w:right="499"/>
      </w:pPr>
      <w:r>
        <w:rPr>
          <w:rFonts w:eastAsia="Times New Roman"/>
          <w:sz w:val="28"/>
          <w:szCs w:val="28"/>
        </w:rPr>
        <w:t>Дополнительно не более 10 мест предос</w:t>
      </w:r>
      <w:r>
        <w:rPr>
          <w:rFonts w:eastAsia="Times New Roman"/>
          <w:sz w:val="28"/>
          <w:szCs w:val="28"/>
        </w:rPr>
        <w:t>тавляется для школьников из стран СНГ, Республики Абхазия и Республики Южная Осетия.</w:t>
      </w:r>
    </w:p>
    <w:p w:rsidR="00000000" w:rsidRDefault="006506D4">
      <w:pPr>
        <w:shd w:val="clear" w:color="auto" w:fill="FFFFFF"/>
        <w:tabs>
          <w:tab w:val="left" w:pos="499"/>
        </w:tabs>
        <w:spacing w:before="173" w:line="336" w:lineRule="exact"/>
        <w:ind w:left="10" w:right="998"/>
      </w:pPr>
      <w:r>
        <w:rPr>
          <w:spacing w:val="-11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течение всего периода обучения в общеобразовательной организации</w:t>
      </w:r>
      <w:r>
        <w:rPr>
          <w:rFonts w:eastAsia="Times New Roman"/>
          <w:sz w:val="28"/>
          <w:szCs w:val="28"/>
        </w:rPr>
        <w:br/>
        <w:t>школьник может принять участие не более чем в трех учебных региональных</w:t>
      </w:r>
      <w:r>
        <w:rPr>
          <w:rFonts w:eastAsia="Times New Roman"/>
          <w:sz w:val="28"/>
          <w:szCs w:val="28"/>
        </w:rPr>
        <w:br/>
        <w:t>программах и не более чем в</w:t>
      </w:r>
      <w:r>
        <w:rPr>
          <w:rFonts w:eastAsia="Times New Roman"/>
          <w:sz w:val="28"/>
          <w:szCs w:val="28"/>
        </w:rPr>
        <w:t xml:space="preserve"> двух научных программах.</w:t>
      </w:r>
    </w:p>
    <w:p w:rsidR="00000000" w:rsidRDefault="006506D4">
      <w:pPr>
        <w:shd w:val="clear" w:color="auto" w:fill="FFFFFF"/>
        <w:spacing w:before="163" w:line="346" w:lineRule="exact"/>
        <w:ind w:right="499"/>
      </w:pPr>
      <w:r>
        <w:rPr>
          <w:sz w:val="28"/>
          <w:szCs w:val="28"/>
        </w:rPr>
        <w:t xml:space="preserve">1.6.1. </w:t>
      </w:r>
      <w:r>
        <w:rPr>
          <w:rFonts w:eastAsia="Times New Roman"/>
          <w:sz w:val="28"/>
          <w:szCs w:val="28"/>
        </w:rPr>
        <w:t>Школьники, которые исчерпали свою квоту в 2022/2023 учебном году по любому из типов образовательных программ (учебная региональная или научная), могут принять участие в этом типе образовательных программ еще один раз в пере</w:t>
      </w:r>
      <w:r>
        <w:rPr>
          <w:rFonts w:eastAsia="Times New Roman"/>
          <w:sz w:val="28"/>
          <w:szCs w:val="28"/>
        </w:rPr>
        <w:t>ходный период 2023/2024 учебного года.</w:t>
      </w:r>
    </w:p>
    <w:p w:rsidR="00000000" w:rsidRDefault="006506D4">
      <w:pPr>
        <w:shd w:val="clear" w:color="auto" w:fill="FFFFFF"/>
        <w:spacing w:before="701"/>
        <w:ind w:left="5117"/>
      </w:pPr>
      <w:r>
        <w:rPr>
          <w:rFonts w:ascii="Arial" w:hAnsi="Arial" w:cs="Arial"/>
          <w:b/>
          <w:bCs/>
          <w:sz w:val="22"/>
          <w:szCs w:val="22"/>
        </w:rPr>
        <w:t>4</w:t>
      </w:r>
    </w:p>
    <w:p w:rsidR="00000000" w:rsidRDefault="006506D4">
      <w:pPr>
        <w:shd w:val="clear" w:color="auto" w:fill="FFFFFF"/>
        <w:spacing w:before="701"/>
        <w:ind w:left="5117"/>
        <w:sectPr w:rsidR="00000000">
          <w:pgSz w:w="11909" w:h="16834"/>
          <w:pgMar w:top="900" w:right="360" w:bottom="360" w:left="1009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46" w:lineRule="exact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Допускается участие школьников в течение учебного года (с июля по июнь следующего календарного года) не более, чем в двух образовательных программах по направлению «Наука» (по любым п</w:t>
      </w:r>
      <w:r>
        <w:rPr>
          <w:rFonts w:eastAsia="Times New Roman"/>
          <w:sz w:val="28"/>
          <w:szCs w:val="28"/>
        </w:rPr>
        <w:t>рофилям, включая проектные образовательные программы), не идущих подряд.</w:t>
      </w:r>
    </w:p>
    <w:p w:rsidR="00000000" w:rsidRDefault="006506D4" w:rsidP="006506D4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54" w:line="34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</w:t>
      </w:r>
      <w:r>
        <w:rPr>
          <w:rFonts w:eastAsia="Times New Roman"/>
          <w:sz w:val="28"/>
          <w:szCs w:val="28"/>
        </w:rPr>
        <w:t>я обучающихся в Образовательном центре «Сириус», не допускается участие школьников в отдельных мероприятиях или части образовательной программы: исключены заезды и выезды школьников вне сроков, установленных Фондом.</w:t>
      </w:r>
    </w:p>
    <w:p w:rsidR="00000000" w:rsidRDefault="006506D4" w:rsidP="006506D4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63" w:line="34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обнаружения недостовер</w:t>
      </w:r>
      <w:r>
        <w:rPr>
          <w:rFonts w:eastAsia="Times New Roman"/>
          <w:sz w:val="28"/>
          <w:szCs w:val="28"/>
        </w:rPr>
        <w:t xml:space="preserve">ных сведений в заявке на образовательную программу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класса обучения) участник может быть исключен из конкурсного отбора или образовательной программы.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63" w:line="336" w:lineRule="exact"/>
        <w:ind w:left="10" w:right="538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Школьник, независимо от результатов конкурсного отбора, может быть </w:t>
      </w:r>
      <w:r>
        <w:rPr>
          <w:rFonts w:eastAsia="Times New Roman"/>
          <w:sz w:val="28"/>
          <w:szCs w:val="28"/>
        </w:rPr>
        <w:t>отчислен с Программы</w:t>
      </w:r>
      <w:r>
        <w:rPr>
          <w:rFonts w:eastAsia="Times New Roman"/>
          <w:sz w:val="28"/>
          <w:szCs w:val="28"/>
        </w:rPr>
        <w:t xml:space="preserve"> в случае, если им не усваиваются материалы образовательной программы.</w:t>
      </w:r>
    </w:p>
    <w:p w:rsidR="00000000" w:rsidRDefault="006506D4" w:rsidP="006506D4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173" w:line="346" w:lineRule="exact"/>
        <w:ind w:left="10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нарушений правил пребывания в Образовательном центре «Сириус» или требований настоящего Положения участник образовательной программы может быть отчислен с нее.</w:t>
      </w:r>
    </w:p>
    <w:p w:rsidR="00000000" w:rsidRDefault="006506D4">
      <w:pPr>
        <w:shd w:val="clear" w:color="auto" w:fill="FFFFFF"/>
        <w:spacing w:before="163" w:line="346" w:lineRule="exact"/>
        <w:ind w:left="10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</w:t>
      </w:r>
      <w:r>
        <w:rPr>
          <w:rFonts w:eastAsia="Times New Roman"/>
          <w:b/>
          <w:bCs/>
          <w:sz w:val="28"/>
          <w:szCs w:val="28"/>
        </w:rPr>
        <w:t>и и задачи образовательной программы</w:t>
      </w:r>
    </w:p>
    <w:p w:rsidR="00000000" w:rsidRDefault="006506D4">
      <w:pPr>
        <w:shd w:val="clear" w:color="auto" w:fill="FFFFFF"/>
        <w:tabs>
          <w:tab w:val="left" w:pos="509"/>
        </w:tabs>
        <w:spacing w:line="346" w:lineRule="exact"/>
        <w:ind w:left="10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Цели образовательной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раннее выявление, развитие и дальнейшая профессиональная поддержка детей, проявивших выдающиеся способности в области естественнонаучных дисциплин, а также добившихся успеха в те</w:t>
      </w:r>
      <w:r>
        <w:rPr>
          <w:rFonts w:eastAsia="Times New Roman"/>
          <w:sz w:val="28"/>
          <w:szCs w:val="28"/>
        </w:rPr>
        <w:t>хническом творчестве;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школьникам, проявившим свой талант на региональном уровне, равных, независимо от региона проживания, возможностей для развития таланта и его проявления в творческих проектах, конкурсах и соревнованиях федерального и ме</w:t>
      </w:r>
      <w:r>
        <w:rPr>
          <w:rFonts w:eastAsia="Times New Roman"/>
          <w:sz w:val="28"/>
          <w:szCs w:val="28"/>
        </w:rPr>
        <w:t>ждународного уровня.</w:t>
      </w:r>
    </w:p>
    <w:p w:rsidR="00000000" w:rsidRDefault="006506D4">
      <w:pPr>
        <w:shd w:val="clear" w:color="auto" w:fill="FFFFFF"/>
        <w:tabs>
          <w:tab w:val="left" w:pos="509"/>
        </w:tabs>
        <w:spacing w:before="154" w:line="346" w:lineRule="exact"/>
        <w:ind w:left="10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Задачи образовательной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практики выполнения участниками Программы творческих заданий и заданий высокого уровня сложности, а также освоения необходимых для этого разделов профильных учебных предметов на уг</w:t>
      </w:r>
      <w:r>
        <w:rPr>
          <w:rFonts w:eastAsia="Times New Roman"/>
          <w:sz w:val="28"/>
          <w:szCs w:val="28"/>
        </w:rPr>
        <w:t>лубленном уровне;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кругозора участников Программы в спектре естественных наук и их приложений;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мотивации школьников к текущим занятиям в рамках Программы и дальнейшим занятиям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5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участников в сис</w:t>
      </w:r>
      <w:r>
        <w:rPr>
          <w:rFonts w:eastAsia="Times New Roman"/>
          <w:sz w:val="28"/>
          <w:szCs w:val="28"/>
        </w:rPr>
        <w:t>тему обучения и сопровождения Сириуса и его региональных партнеров, действующую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ориентирование участников Программы на дальнейшее поступление в ведущие</w:t>
      </w:r>
    </w:p>
    <w:p w:rsidR="00000000" w:rsidRDefault="006506D4">
      <w:pPr>
        <w:shd w:val="clear" w:color="auto" w:fill="FFFFFF"/>
        <w:spacing w:before="278"/>
        <w:ind w:left="38"/>
        <w:jc w:val="center"/>
      </w:pPr>
      <w:r>
        <w:rPr>
          <w:rFonts w:ascii="Arial" w:hAnsi="Arial" w:cs="Arial"/>
          <w:b/>
          <w:bCs/>
        </w:rPr>
        <w:t>5</w:t>
      </w:r>
    </w:p>
    <w:p w:rsidR="00000000" w:rsidRDefault="006506D4">
      <w:pPr>
        <w:shd w:val="clear" w:color="auto" w:fill="FFFFFF"/>
        <w:spacing w:before="278"/>
        <w:ind w:left="38"/>
        <w:jc w:val="center"/>
        <w:sectPr w:rsidR="00000000">
          <w:pgSz w:w="11909" w:h="16834"/>
          <w:pgMar w:top="900" w:right="617" w:bottom="360" w:left="992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  <w:ind w:left="10" w:right="586"/>
        <w:jc w:val="both"/>
      </w:pPr>
      <w:r>
        <w:rPr>
          <w:rFonts w:eastAsia="Times New Roman"/>
          <w:sz w:val="28"/>
          <w:szCs w:val="28"/>
        </w:rPr>
        <w:lastRenderedPageBreak/>
        <w:t>образовательные организации высшего образования России</w:t>
      </w:r>
      <w:r>
        <w:rPr>
          <w:rFonts w:eastAsia="Times New Roman"/>
          <w:sz w:val="28"/>
          <w:szCs w:val="28"/>
        </w:rPr>
        <w:t xml:space="preserve"> на специальности, важные с точки зрения Стратегии научно-технологического развития страны;</w:t>
      </w:r>
    </w:p>
    <w:p w:rsidR="00000000" w:rsidRDefault="006506D4">
      <w:pPr>
        <w:shd w:val="clear" w:color="auto" w:fill="FFFFFF"/>
        <w:tabs>
          <w:tab w:val="left" w:pos="221"/>
        </w:tabs>
        <w:spacing w:line="346" w:lineRule="exact"/>
        <w:ind w:right="107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ориентирование участников Программы на продолжение научной и/или</w:t>
      </w:r>
      <w:r>
        <w:rPr>
          <w:rFonts w:eastAsia="Times New Roman"/>
          <w:sz w:val="28"/>
          <w:szCs w:val="28"/>
        </w:rPr>
        <w:br/>
        <w:t>инженерной карьеры в России.</w:t>
      </w:r>
    </w:p>
    <w:p w:rsidR="00000000" w:rsidRDefault="006506D4">
      <w:pPr>
        <w:shd w:val="clear" w:color="auto" w:fill="FFFFFF"/>
        <w:spacing w:before="182"/>
        <w:ind w:left="19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Порядок отбора участников образовательной программы</w:t>
      </w:r>
    </w:p>
    <w:p w:rsidR="00000000" w:rsidRDefault="006506D4" w:rsidP="006506D4">
      <w:pPr>
        <w:numPr>
          <w:ilvl w:val="0"/>
          <w:numId w:val="7"/>
        </w:numPr>
        <w:shd w:val="clear" w:color="auto" w:fill="FFFFFF"/>
        <w:tabs>
          <w:tab w:val="left" w:pos="499"/>
        </w:tabs>
        <w:spacing w:line="346" w:lineRule="exact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Отбо</w:t>
      </w:r>
      <w:r>
        <w:rPr>
          <w:rFonts w:eastAsia="Times New Roman"/>
          <w:sz w:val="28"/>
          <w:szCs w:val="28"/>
        </w:rPr>
        <w:t xml:space="preserve">р участников образовательной программы осуществляется на основании требований, изложенных в настоящем Положении, а также </w:t>
      </w:r>
      <w:r>
        <w:rPr>
          <w:rFonts w:eastAsia="Times New Roman"/>
          <w:sz w:val="28"/>
          <w:szCs w:val="28"/>
          <w:u w:val="single"/>
        </w:rPr>
        <w:t>Порядка отбора школьников на профильные программы Фонда по направлению «Наука»</w:t>
      </w:r>
      <w:r>
        <w:rPr>
          <w:rFonts w:eastAsia="Times New Roman"/>
          <w:sz w:val="28"/>
          <w:szCs w:val="28"/>
        </w:rPr>
        <w:t>.</w:t>
      </w:r>
    </w:p>
    <w:p w:rsidR="00000000" w:rsidRDefault="006506D4" w:rsidP="006506D4">
      <w:pPr>
        <w:numPr>
          <w:ilvl w:val="0"/>
          <w:numId w:val="7"/>
        </w:numPr>
        <w:shd w:val="clear" w:color="auto" w:fill="FFFFFF"/>
        <w:tabs>
          <w:tab w:val="left" w:pos="499"/>
        </w:tabs>
        <w:spacing w:before="154" w:line="346" w:lineRule="exact"/>
        <w:ind w:right="1075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Для участия в конкурсном отборе необходимо про</w:t>
      </w:r>
      <w:r>
        <w:rPr>
          <w:rFonts w:eastAsia="Times New Roman"/>
          <w:sz w:val="28"/>
          <w:szCs w:val="28"/>
        </w:rPr>
        <w:t>йти регистрацию на официальном сайте Образовательного центра «Сириус».</w:t>
      </w:r>
    </w:p>
    <w:p w:rsidR="00000000" w:rsidRDefault="006506D4">
      <w:pPr>
        <w:shd w:val="clear" w:color="auto" w:fill="FFFFFF"/>
        <w:spacing w:before="173"/>
        <w:ind w:left="19"/>
      </w:pPr>
      <w:r>
        <w:rPr>
          <w:rFonts w:eastAsia="Times New Roman"/>
          <w:sz w:val="28"/>
          <w:szCs w:val="28"/>
        </w:rPr>
        <w:t>Регистрация будет доступна с 10 февраля по 3 марта 2024 года.</w:t>
      </w:r>
    </w:p>
    <w:p w:rsidR="00000000" w:rsidRDefault="006506D4" w:rsidP="006506D4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163" w:line="346" w:lineRule="exact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состоит из двух образовательных ступеней: «Алгоритмы и структуры данных-1» и «Алгоритмы и структуры данн</w:t>
      </w:r>
      <w:r>
        <w:rPr>
          <w:rFonts w:eastAsia="Times New Roman"/>
          <w:sz w:val="28"/>
          <w:szCs w:val="28"/>
        </w:rPr>
        <w:t>ых-2». Ступень «Алгоритмы и структуры данных-2» предполагает участие школьников, изучавших алгоритмы ранее. Для участников отбора на ступень «Алгоритмы и структуры данных-2» проводится отдельный заключительный отборочный тур. Участники дистанционного тура,</w:t>
      </w:r>
      <w:r>
        <w:rPr>
          <w:rFonts w:eastAsia="Times New Roman"/>
          <w:sz w:val="28"/>
          <w:szCs w:val="28"/>
        </w:rPr>
        <w:t xml:space="preserve"> набравшие необходимое количество баллов, смогут выбрать, на какую из двух образовательных ступеней проходить отбор.</w:t>
      </w:r>
    </w:p>
    <w:p w:rsidR="00000000" w:rsidRDefault="006506D4" w:rsidP="006506D4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163" w:line="346" w:lineRule="exact"/>
        <w:ind w:right="56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 участию в конкурсном отборе на образовательную программу по итогам оценки академических достижений приглашаются: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5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победители</w:t>
      </w:r>
      <w:r>
        <w:rPr>
          <w:rFonts w:eastAsia="Times New Roman"/>
          <w:spacing w:val="-1"/>
          <w:sz w:val="28"/>
          <w:szCs w:val="28"/>
        </w:rPr>
        <w:t xml:space="preserve"> и призеры Московской олимпиады школьников по информатике </w:t>
      </w:r>
      <w:r>
        <w:rPr>
          <w:rFonts w:eastAsia="Times New Roman"/>
          <w:sz w:val="28"/>
          <w:szCs w:val="28"/>
        </w:rPr>
        <w:t>2023/2024 года в варианте 7-8-х классов, набравшие необходимое количество баллов;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10" w:line="336" w:lineRule="exact"/>
        <w:ind w:right="5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участники регионального этапа Всероссийской олимпиады школьников по </w:t>
      </w:r>
      <w:r>
        <w:rPr>
          <w:rFonts w:eastAsia="Times New Roman"/>
          <w:sz w:val="28"/>
          <w:szCs w:val="28"/>
        </w:rPr>
        <w:t>информатике 2023/2024 года, набравшие не мен</w:t>
      </w:r>
      <w:r>
        <w:rPr>
          <w:rFonts w:eastAsia="Times New Roman"/>
          <w:sz w:val="28"/>
          <w:szCs w:val="28"/>
        </w:rPr>
        <w:t>ее 450 баллов.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163" w:line="346" w:lineRule="exact"/>
        <w:ind w:left="10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приглашенные для участия в конкурсном отборе на образовательную программу по итогам оценки академических достижений, могут участвовать в заключительном отборочном туре на ступень «Алгоритмы и структуры данных-2» или п</w:t>
      </w:r>
      <w:r>
        <w:rPr>
          <w:rFonts w:eastAsia="Times New Roman"/>
          <w:sz w:val="28"/>
          <w:szCs w:val="28"/>
        </w:rPr>
        <w:t>ринять участие в программе ступени «Алгоритмы и структуры данных-1». Общее число школьников, приглашенных на ступень 1 образовательной программы по итогам оценки академических достижений — не более 20, из них учащихся 8 классов не более 10.</w:t>
      </w:r>
    </w:p>
    <w:p w:rsidR="00000000" w:rsidRDefault="006506D4" w:rsidP="006506D4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154" w:line="346" w:lineRule="exact"/>
        <w:ind w:left="10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Кр</w:t>
      </w:r>
      <w:r>
        <w:rPr>
          <w:rFonts w:eastAsia="Times New Roman"/>
          <w:sz w:val="28"/>
          <w:szCs w:val="28"/>
        </w:rPr>
        <w:t xml:space="preserve">итерии составления единого рейтингового списка и список школьников, приглашенных для участия в образовательной программе по итогам оценки академических достижений, будут опубликованы на официальном сайте Образовательного центра «Сириус» не позднее 5 марта </w:t>
      </w:r>
      <w:r>
        <w:rPr>
          <w:rFonts w:eastAsia="Times New Roman"/>
          <w:sz w:val="28"/>
          <w:szCs w:val="28"/>
        </w:rPr>
        <w:t>2024 года.</w:t>
      </w:r>
    </w:p>
    <w:p w:rsidR="00000000" w:rsidRDefault="006506D4">
      <w:pPr>
        <w:shd w:val="clear" w:color="auto" w:fill="FFFFFF"/>
        <w:tabs>
          <w:tab w:val="left" w:pos="499"/>
        </w:tabs>
        <w:spacing w:before="144" w:line="355" w:lineRule="exact"/>
        <w:ind w:right="1075"/>
      </w:pPr>
      <w:r>
        <w:rPr>
          <w:spacing w:val="-4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Участники образовательных программ «</w:t>
      </w:r>
      <w:proofErr w:type="spellStart"/>
      <w:r>
        <w:rPr>
          <w:rFonts w:eastAsia="Times New Roman"/>
          <w:sz w:val="28"/>
          <w:szCs w:val="28"/>
        </w:rPr>
        <w:t>Информатика.Юниоры</w:t>
      </w:r>
      <w:proofErr w:type="spellEnd"/>
      <w:proofErr w:type="gramStart"/>
      <w:r>
        <w:rPr>
          <w:rFonts w:eastAsia="Times New Roman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«</w:t>
      </w:r>
      <w:proofErr w:type="spellStart"/>
      <w:proofErr w:type="gramEnd"/>
      <w:r>
        <w:rPr>
          <w:rFonts w:eastAsia="Times New Roman"/>
          <w:spacing w:val="-1"/>
          <w:sz w:val="28"/>
          <w:szCs w:val="28"/>
        </w:rPr>
        <w:t>Информатика.Регионы</w:t>
      </w:r>
      <w:proofErr w:type="spellEnd"/>
      <w:r>
        <w:rPr>
          <w:rFonts w:eastAsia="Times New Roman"/>
          <w:spacing w:val="-1"/>
          <w:sz w:val="28"/>
          <w:szCs w:val="28"/>
        </w:rPr>
        <w:t>» и Августовской образовательной программы по</w:t>
      </w:r>
    </w:p>
    <w:p w:rsidR="00000000" w:rsidRDefault="006506D4">
      <w:pPr>
        <w:shd w:val="clear" w:color="auto" w:fill="FFFFFF"/>
        <w:spacing w:before="298"/>
        <w:ind w:left="202"/>
        <w:jc w:val="center"/>
      </w:pPr>
      <w:r>
        <w:rPr>
          <w:b/>
          <w:bCs/>
          <w:sz w:val="22"/>
          <w:szCs w:val="22"/>
        </w:rPr>
        <w:t>6</w:t>
      </w:r>
    </w:p>
    <w:p w:rsidR="00000000" w:rsidRDefault="006506D4">
      <w:pPr>
        <w:shd w:val="clear" w:color="auto" w:fill="FFFFFF"/>
        <w:spacing w:before="298"/>
        <w:ind w:left="202"/>
        <w:jc w:val="center"/>
        <w:sectPr w:rsidR="00000000">
          <w:pgSz w:w="11909" w:h="16834"/>
          <w:pgMar w:top="891" w:right="770" w:bottom="360" w:left="1002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</w:pPr>
      <w:r>
        <w:rPr>
          <w:rFonts w:eastAsia="Times New Roman"/>
          <w:sz w:val="28"/>
          <w:szCs w:val="28"/>
        </w:rPr>
        <w:lastRenderedPageBreak/>
        <w:t>информатике Образовательного центра «Сириус» прошлых лет, обучающиеся в настоящий момент в</w:t>
      </w:r>
      <w:r>
        <w:rPr>
          <w:rFonts w:eastAsia="Times New Roman"/>
          <w:sz w:val="28"/>
          <w:szCs w:val="28"/>
        </w:rPr>
        <w:t xml:space="preserve"> 7 или 8 классе, а также школьники из города Москвы могут быть приглашены только на заключительный отборочный тур ступени «Алгоритмы и структуры данных-2», если они не обучались на образовательной ступени ранее, и только по итогам оценки академических дост</w:t>
      </w:r>
      <w:r>
        <w:rPr>
          <w:rFonts w:eastAsia="Times New Roman"/>
          <w:sz w:val="28"/>
          <w:szCs w:val="28"/>
        </w:rPr>
        <w:t>ижений (п.3.7.2. Положения).</w:t>
      </w:r>
    </w:p>
    <w:p w:rsidR="00000000" w:rsidRDefault="006506D4" w:rsidP="006506D4">
      <w:pPr>
        <w:numPr>
          <w:ilvl w:val="0"/>
          <w:numId w:val="10"/>
        </w:numPr>
        <w:shd w:val="clear" w:color="auto" w:fill="FFFFFF"/>
        <w:tabs>
          <w:tab w:val="left" w:pos="499"/>
        </w:tabs>
        <w:spacing w:before="154" w:line="346" w:lineRule="exact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Отбор участников из числа учащихся 7-8-х классов образовательных организаций, не попадающих под пункты 3.3-3.4 Положения, осуществляется в три этапа. Первый этап — дистанционный учебно-отборочный курс на платформе «</w:t>
      </w:r>
      <w:proofErr w:type="spellStart"/>
      <w:r>
        <w:rPr>
          <w:rFonts w:eastAsia="Times New Roman"/>
          <w:sz w:val="28"/>
          <w:szCs w:val="28"/>
        </w:rPr>
        <w:t>Сир</w:t>
      </w:r>
      <w:r>
        <w:rPr>
          <w:rFonts w:eastAsia="Times New Roman"/>
          <w:sz w:val="28"/>
          <w:szCs w:val="28"/>
        </w:rPr>
        <w:t>иус.Курсы</w:t>
      </w:r>
      <w:proofErr w:type="spellEnd"/>
      <w:r>
        <w:rPr>
          <w:rFonts w:eastAsia="Times New Roman"/>
          <w:sz w:val="28"/>
          <w:szCs w:val="28"/>
        </w:rPr>
        <w:t>». Второй — дистанционный тур. Третий — заключительный (очный) отборочный тур в регионах Российской Федерации, стран СНГ, Республики Абхазия и Республики Южная Осетия.</w:t>
      </w:r>
    </w:p>
    <w:p w:rsidR="00000000" w:rsidRDefault="006506D4" w:rsidP="006506D4">
      <w:pPr>
        <w:numPr>
          <w:ilvl w:val="0"/>
          <w:numId w:val="10"/>
        </w:numPr>
        <w:shd w:val="clear" w:color="auto" w:fill="FFFFFF"/>
        <w:tabs>
          <w:tab w:val="left" w:pos="499"/>
        </w:tabs>
        <w:spacing w:before="154" w:line="346" w:lineRule="exact"/>
        <w:ind w:right="499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 10 февраля по 11 апреля 2024 года для зарегистрировавшихся школьнико</w:t>
      </w:r>
      <w:r>
        <w:rPr>
          <w:rFonts w:eastAsia="Times New Roman"/>
          <w:sz w:val="28"/>
          <w:szCs w:val="28"/>
        </w:rPr>
        <w:t>в будет организован дистанционный учебно-отборочный курс.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54" w:line="346" w:lineRule="exact"/>
        <w:ind w:right="538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курсе размещается в личном кабинете участника после его регистрации. Курс представляет собой решение задач по программированию на языке </w:t>
      </w:r>
      <w:r>
        <w:rPr>
          <w:rFonts w:eastAsia="Times New Roman"/>
          <w:sz w:val="28"/>
          <w:szCs w:val="28"/>
          <w:lang w:val="en-US"/>
        </w:rPr>
        <w:t>Python</w:t>
      </w:r>
      <w:r w:rsidRPr="006506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 для учащихся 7-х классов и</w:t>
      </w:r>
      <w:r>
        <w:rPr>
          <w:rFonts w:eastAsia="Times New Roman"/>
          <w:sz w:val="28"/>
          <w:szCs w:val="28"/>
        </w:rPr>
        <w:t xml:space="preserve"> на языке C++ — для учащихся 8-х классов. В рамках курса возможно изучение соответствующего языка программирования «с нуля», в том числе и для не умеющих программировать школьников.</w:t>
      </w:r>
    </w:p>
    <w:p w:rsidR="00000000" w:rsidRDefault="006506D4" w:rsidP="006506D4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63" w:line="346" w:lineRule="exact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курса будет сформирован список участников дистанцио</w:t>
      </w:r>
      <w:r>
        <w:rPr>
          <w:rFonts w:eastAsia="Times New Roman"/>
          <w:sz w:val="28"/>
          <w:szCs w:val="28"/>
        </w:rPr>
        <w:t>нного тура, который состоится 13 апреля.</w:t>
      </w:r>
    </w:p>
    <w:p w:rsidR="00000000" w:rsidRDefault="006506D4">
      <w:pPr>
        <w:shd w:val="clear" w:color="auto" w:fill="FFFFFF"/>
        <w:spacing w:before="154" w:line="346" w:lineRule="exact"/>
      </w:pPr>
      <w:r>
        <w:rPr>
          <w:rFonts w:eastAsia="Times New Roman"/>
          <w:sz w:val="28"/>
          <w:szCs w:val="28"/>
        </w:rPr>
        <w:t>Минимальное количество задач, которые необходимо выполнить в рамках дистанционного учебно-отборочного курса для приглашения на дистанционный тур, и регламент тура будут опубликованы не позднее 4 апреля 2024 года.</w:t>
      </w:r>
    </w:p>
    <w:p w:rsidR="00000000" w:rsidRDefault="006506D4">
      <w:pPr>
        <w:shd w:val="clear" w:color="auto" w:fill="FFFFFF"/>
        <w:tabs>
          <w:tab w:val="left" w:pos="710"/>
        </w:tabs>
        <w:spacing w:before="163" w:line="336" w:lineRule="exact"/>
      </w:pPr>
      <w:r>
        <w:rPr>
          <w:spacing w:val="-6"/>
          <w:sz w:val="28"/>
          <w:szCs w:val="28"/>
        </w:rPr>
        <w:t>3.7.3.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Список школьников, допущенных к участию в заключительном отборочном</w:t>
      </w:r>
      <w:r>
        <w:rPr>
          <w:rFonts w:eastAsia="Times New Roman"/>
          <w:sz w:val="28"/>
          <w:szCs w:val="28"/>
        </w:rPr>
        <w:br/>
        <w:t>туре по результатам учебно-отборочного курса и дистанционного тура, будет</w:t>
      </w:r>
      <w:r>
        <w:rPr>
          <w:rFonts w:eastAsia="Times New Roman"/>
          <w:sz w:val="28"/>
          <w:szCs w:val="28"/>
        </w:rPr>
        <w:br/>
        <w:t>опубликован на сайте Образовательного центра «Сириус» не позднее 17 апреля 2024</w:t>
      </w:r>
      <w:r>
        <w:rPr>
          <w:rFonts w:eastAsia="Times New Roman"/>
          <w:sz w:val="28"/>
          <w:szCs w:val="28"/>
        </w:rPr>
        <w:br/>
        <w:t>года.</w:t>
      </w:r>
    </w:p>
    <w:p w:rsidR="00000000" w:rsidRDefault="006506D4">
      <w:pPr>
        <w:shd w:val="clear" w:color="auto" w:fill="FFFFFF"/>
        <w:tabs>
          <w:tab w:val="left" w:pos="499"/>
        </w:tabs>
        <w:spacing w:before="192" w:line="336" w:lineRule="exact"/>
      </w:pPr>
      <w:r>
        <w:rPr>
          <w:spacing w:val="-7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Заключительный о</w:t>
      </w:r>
      <w:r>
        <w:rPr>
          <w:rFonts w:eastAsia="Times New Roman"/>
          <w:sz w:val="28"/>
          <w:szCs w:val="28"/>
        </w:rPr>
        <w:t>тборочный тур на программу состоится 27 апреля 2024 года.</w:t>
      </w:r>
      <w:r>
        <w:rPr>
          <w:rFonts w:eastAsia="Times New Roman"/>
          <w:sz w:val="28"/>
          <w:szCs w:val="28"/>
        </w:rPr>
        <w:br/>
        <w:t>Регламент проведения заключительного отборочного тура, места и время</w:t>
      </w:r>
      <w:r>
        <w:rPr>
          <w:rFonts w:eastAsia="Times New Roman"/>
          <w:sz w:val="28"/>
          <w:szCs w:val="28"/>
        </w:rPr>
        <w:br/>
        <w:t xml:space="preserve">проведения тура в регионах будут опубликованы на сайте Образовательного </w:t>
      </w:r>
      <w:proofErr w:type="gramStart"/>
      <w:r>
        <w:rPr>
          <w:rFonts w:eastAsia="Times New Roman"/>
          <w:sz w:val="28"/>
          <w:szCs w:val="28"/>
        </w:rPr>
        <w:t>центра</w:t>
      </w:r>
      <w:r>
        <w:rPr>
          <w:rFonts w:eastAsia="Times New Roman"/>
          <w:sz w:val="28"/>
          <w:szCs w:val="28"/>
        </w:rPr>
        <w:br/>
        <w:t>«</w:t>
      </w:r>
      <w:proofErr w:type="gramEnd"/>
      <w:r>
        <w:rPr>
          <w:rFonts w:eastAsia="Times New Roman"/>
          <w:sz w:val="28"/>
          <w:szCs w:val="28"/>
        </w:rPr>
        <w:t>Сириус» не позднее 17 апреля 2024 года.</w:t>
      </w:r>
    </w:p>
    <w:p w:rsidR="00000000" w:rsidRDefault="006506D4">
      <w:pPr>
        <w:shd w:val="clear" w:color="auto" w:fill="FFFFFF"/>
        <w:spacing w:before="173" w:line="346" w:lineRule="exact"/>
        <w:ind w:left="10" w:right="432"/>
        <w:jc w:val="both"/>
      </w:pPr>
      <w:r>
        <w:rPr>
          <w:sz w:val="28"/>
          <w:szCs w:val="28"/>
        </w:rPr>
        <w:t xml:space="preserve">3.8.1. </w:t>
      </w: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участию в заключительном отборочном туре без обязательного участия в учебно-отборочном курсе и дистанционном туре в случае своевременной подачи заявки приглашаются:</w:t>
      </w:r>
    </w:p>
    <w:p w:rsidR="00000000" w:rsidRDefault="006506D4">
      <w:pPr>
        <w:shd w:val="clear" w:color="auto" w:fill="FFFFFF"/>
        <w:spacing w:line="346" w:lineRule="exact"/>
        <w:ind w:left="10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победители и призеры Московской олимпиады школьников по информатике 2024 года в варианте </w:t>
      </w:r>
      <w:r>
        <w:rPr>
          <w:rFonts w:eastAsia="Times New Roman"/>
          <w:sz w:val="28"/>
          <w:szCs w:val="28"/>
        </w:rPr>
        <w:t>7-8-х классов, набравшие необходимое количество баллов, но не попавшие в число школьников, отобранных по итогам оценки академических</w:t>
      </w:r>
    </w:p>
    <w:p w:rsidR="00000000" w:rsidRDefault="006506D4">
      <w:pPr>
        <w:shd w:val="clear" w:color="auto" w:fill="FFFFFF"/>
        <w:spacing w:before="269"/>
        <w:ind w:left="48"/>
        <w:jc w:val="center"/>
      </w:pPr>
      <w:r>
        <w:rPr>
          <w:rFonts w:ascii="Arial" w:hAnsi="Arial" w:cs="Arial"/>
          <w:b/>
          <w:bCs/>
          <w:sz w:val="22"/>
          <w:szCs w:val="22"/>
        </w:rPr>
        <w:t>7</w:t>
      </w:r>
    </w:p>
    <w:p w:rsidR="00000000" w:rsidRDefault="006506D4">
      <w:pPr>
        <w:shd w:val="clear" w:color="auto" w:fill="FFFFFF"/>
        <w:spacing w:before="269"/>
        <w:ind w:left="48"/>
        <w:jc w:val="center"/>
        <w:sectPr w:rsidR="00000000">
          <w:pgSz w:w="11909" w:h="16834"/>
          <w:pgMar w:top="905" w:right="631" w:bottom="360" w:left="977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</w:pPr>
      <w:r>
        <w:rPr>
          <w:rFonts w:eastAsia="Times New Roman"/>
          <w:sz w:val="28"/>
          <w:szCs w:val="28"/>
        </w:rPr>
        <w:lastRenderedPageBreak/>
        <w:t>достижений на ступень «Алгоритмы и структуры данных-1»;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регионального этапа Всеросси</w:t>
      </w:r>
      <w:r>
        <w:rPr>
          <w:rFonts w:eastAsia="Times New Roman"/>
          <w:sz w:val="28"/>
          <w:szCs w:val="28"/>
        </w:rPr>
        <w:t>йской олимпиады школьников по информатике 2023/2024 года, набравшие не менее 450 баллов и не попавшие в число школьников, отобранных по итогам оценки академических достижений на программу «Алгоритмы и структуры данных-1»;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заключительного отбо</w:t>
      </w:r>
      <w:r>
        <w:rPr>
          <w:rFonts w:eastAsia="Times New Roman"/>
          <w:sz w:val="28"/>
          <w:szCs w:val="28"/>
        </w:rPr>
        <w:t>рочного тура на образовательную программу «</w:t>
      </w:r>
      <w:proofErr w:type="spellStart"/>
      <w:r>
        <w:rPr>
          <w:rFonts w:eastAsia="Times New Roman"/>
          <w:sz w:val="28"/>
          <w:szCs w:val="28"/>
        </w:rPr>
        <w:t>Информатика.Юниоры</w:t>
      </w:r>
      <w:proofErr w:type="spellEnd"/>
      <w:r>
        <w:rPr>
          <w:rFonts w:eastAsia="Times New Roman"/>
          <w:sz w:val="28"/>
          <w:szCs w:val="28"/>
        </w:rPr>
        <w:t xml:space="preserve">» Образовательного центра «Сириус» 2023 года, набравшие на заключительном отборочном туре не менее 360 баллов, и обучающиеся в настоящее время в 7-х или 8-х классах (кроме участников программ по </w:t>
      </w:r>
      <w:r>
        <w:rPr>
          <w:rFonts w:eastAsia="Times New Roman"/>
          <w:sz w:val="28"/>
          <w:szCs w:val="28"/>
        </w:rPr>
        <w:t>информатике 2023 года).</w:t>
      </w:r>
    </w:p>
    <w:p w:rsidR="00000000" w:rsidRDefault="006506D4">
      <w:pPr>
        <w:shd w:val="clear" w:color="auto" w:fill="FFFFFF"/>
        <w:spacing w:before="173" w:line="336" w:lineRule="exact"/>
        <w:ind w:left="19"/>
      </w:pPr>
      <w:r>
        <w:rPr>
          <w:rFonts w:eastAsia="Times New Roman"/>
          <w:sz w:val="28"/>
          <w:szCs w:val="28"/>
        </w:rPr>
        <w:t>Перечисленным учащимся будет предоставлена возможность выбора ступени для прохождения конкурсного отбора.</w:t>
      </w:r>
    </w:p>
    <w:p w:rsidR="00000000" w:rsidRDefault="006506D4">
      <w:pPr>
        <w:shd w:val="clear" w:color="auto" w:fill="FFFFFF"/>
        <w:spacing w:before="182" w:line="336" w:lineRule="exact"/>
        <w:ind w:left="10"/>
      </w:pPr>
      <w:r>
        <w:rPr>
          <w:rFonts w:eastAsia="Times New Roman"/>
          <w:sz w:val="28"/>
          <w:szCs w:val="28"/>
        </w:rPr>
        <w:t>Учащимся 8-х классов необходимо пройти предложенный учебно-отборочный курс по C++, если они не были знакомы с языком программи</w:t>
      </w:r>
      <w:r>
        <w:rPr>
          <w:rFonts w:eastAsia="Times New Roman"/>
          <w:sz w:val="28"/>
          <w:szCs w:val="28"/>
        </w:rPr>
        <w:t>рования ранее. Отбор на ступень «Алгоритмы и структуры данных-2» будет производиться только на языке программирования C++.</w:t>
      </w:r>
    </w:p>
    <w:p w:rsidR="00000000" w:rsidRDefault="006506D4">
      <w:pPr>
        <w:shd w:val="clear" w:color="auto" w:fill="FFFFFF"/>
        <w:tabs>
          <w:tab w:val="left" w:pos="509"/>
        </w:tabs>
        <w:spacing w:before="192" w:line="336" w:lineRule="exact"/>
        <w:ind w:left="10"/>
      </w:pPr>
      <w:r>
        <w:rPr>
          <w:spacing w:val="-4"/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итогам заключительного отборочного тура от каждого региона на</w:t>
      </w:r>
      <w:r>
        <w:rPr>
          <w:rFonts w:eastAsia="Times New Roman"/>
          <w:sz w:val="28"/>
          <w:szCs w:val="28"/>
        </w:rPr>
        <w:br/>
        <w:t>образовательную программу приглашается по одному участнику с на</w:t>
      </w:r>
      <w:r>
        <w:rPr>
          <w:rFonts w:eastAsia="Times New Roman"/>
          <w:sz w:val="28"/>
          <w:szCs w:val="28"/>
        </w:rPr>
        <w:t>ивысшим</w:t>
      </w:r>
      <w:r>
        <w:rPr>
          <w:rFonts w:eastAsia="Times New Roman"/>
          <w:sz w:val="28"/>
          <w:szCs w:val="28"/>
        </w:rPr>
        <w:br/>
        <w:t xml:space="preserve">результатом, набравшему необходимое пороговое количество баллов, при </w:t>
      </w:r>
      <w:proofErr w:type="gramStart"/>
      <w:r>
        <w:rPr>
          <w:rFonts w:eastAsia="Times New Roman"/>
          <w:sz w:val="28"/>
          <w:szCs w:val="28"/>
        </w:rPr>
        <w:t>условии,</w:t>
      </w:r>
      <w:r>
        <w:rPr>
          <w:rFonts w:eastAsia="Times New Roman"/>
          <w:sz w:val="28"/>
          <w:szCs w:val="28"/>
        </w:rPr>
        <w:br/>
        <w:t>что</w:t>
      </w:r>
      <w:proofErr w:type="gramEnd"/>
      <w:r>
        <w:rPr>
          <w:rFonts w:eastAsia="Times New Roman"/>
          <w:sz w:val="28"/>
          <w:szCs w:val="28"/>
        </w:rPr>
        <w:t xml:space="preserve"> из данного региона не прошёл ни один школьник по итогам оценки</w:t>
      </w:r>
      <w:r>
        <w:rPr>
          <w:rFonts w:eastAsia="Times New Roman"/>
          <w:sz w:val="28"/>
          <w:szCs w:val="28"/>
        </w:rPr>
        <w:br/>
        <w:t>академических достижений.</w:t>
      </w:r>
    </w:p>
    <w:p w:rsidR="00000000" w:rsidRDefault="006506D4">
      <w:pPr>
        <w:shd w:val="clear" w:color="auto" w:fill="FFFFFF"/>
        <w:spacing w:before="173" w:line="346" w:lineRule="exact"/>
        <w:ind w:left="10"/>
      </w:pPr>
      <w:r>
        <w:rPr>
          <w:rFonts w:eastAsia="Times New Roman"/>
          <w:sz w:val="28"/>
          <w:szCs w:val="28"/>
        </w:rPr>
        <w:t>Далее для каждой из ступеней формируется ранжированный список школьников общи</w:t>
      </w:r>
      <w:r>
        <w:rPr>
          <w:rFonts w:eastAsia="Times New Roman"/>
          <w:sz w:val="28"/>
          <w:szCs w:val="28"/>
        </w:rPr>
        <w:t>й для всех классов. В первую очередь производится отбор на ступень «Алгоритмы и структуры данных-2», с учетом квот регионов и классов, затем — на ступень «Алгоритмы и структуры данных-1».</w:t>
      </w:r>
    </w:p>
    <w:p w:rsidR="00000000" w:rsidRDefault="006506D4">
      <w:pPr>
        <w:shd w:val="clear" w:color="auto" w:fill="FFFFFF"/>
        <w:spacing w:before="154" w:line="346" w:lineRule="exact"/>
        <w:ind w:left="10"/>
      </w:pPr>
      <w:r>
        <w:rPr>
          <w:sz w:val="28"/>
          <w:szCs w:val="28"/>
        </w:rPr>
        <w:t xml:space="preserve">3.9.1. </w:t>
      </w:r>
      <w:r>
        <w:rPr>
          <w:rFonts w:eastAsia="Times New Roman"/>
          <w:sz w:val="28"/>
          <w:szCs w:val="28"/>
        </w:rPr>
        <w:t>В образовательной программе могут принять участие не более 24</w:t>
      </w:r>
      <w:r>
        <w:rPr>
          <w:rFonts w:eastAsia="Times New Roman"/>
          <w:sz w:val="28"/>
          <w:szCs w:val="28"/>
        </w:rPr>
        <w:t xml:space="preserve"> школьников от города Москва и не более 12 человек — от любого другого субъекта Российской </w:t>
      </w:r>
      <w:r>
        <w:rPr>
          <w:rFonts w:eastAsia="Times New Roman"/>
          <w:spacing w:val="-1"/>
          <w:sz w:val="28"/>
          <w:szCs w:val="28"/>
        </w:rPr>
        <w:t xml:space="preserve">Федерации, при этом, не менее 40% школьников должны составлять учащиеся 6—7-х </w:t>
      </w:r>
      <w:r>
        <w:rPr>
          <w:rFonts w:eastAsia="Times New Roman"/>
          <w:sz w:val="28"/>
          <w:szCs w:val="28"/>
        </w:rPr>
        <w:t>классов, т.е. не более 14 восьмиклассников от города Москвы и не более 7 восьмиклассник</w:t>
      </w:r>
      <w:r>
        <w:rPr>
          <w:rFonts w:eastAsia="Times New Roman"/>
          <w:sz w:val="28"/>
          <w:szCs w:val="28"/>
        </w:rPr>
        <w:t>ов от другого субъекта Российской Федерации</w:t>
      </w:r>
    </w:p>
    <w:p w:rsidR="00000000" w:rsidRDefault="006506D4">
      <w:pPr>
        <w:shd w:val="clear" w:color="auto" w:fill="FFFFFF"/>
        <w:tabs>
          <w:tab w:val="left" w:pos="653"/>
        </w:tabs>
        <w:spacing w:before="154" w:line="346" w:lineRule="exact"/>
        <w:ind w:left="19" w:right="538"/>
      </w:pPr>
      <w:r>
        <w:rPr>
          <w:spacing w:val="-6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участию в образовательной программе не допускаются участники</w:t>
      </w:r>
      <w:r>
        <w:rPr>
          <w:rFonts w:eastAsia="Times New Roman"/>
          <w:sz w:val="28"/>
          <w:szCs w:val="28"/>
        </w:rPr>
        <w:br/>
        <w:t>следующих образовательных программ Образовательного центра «Сириус» по</w:t>
      </w:r>
      <w:r>
        <w:rPr>
          <w:rFonts w:eastAsia="Times New Roman"/>
          <w:sz w:val="28"/>
          <w:szCs w:val="28"/>
        </w:rPr>
        <w:br/>
        <w:t>информатике: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Мартовская образовательная программа по информатике (ма</w:t>
      </w:r>
      <w:r>
        <w:rPr>
          <w:rFonts w:eastAsia="Times New Roman"/>
          <w:sz w:val="28"/>
          <w:szCs w:val="28"/>
        </w:rPr>
        <w:t>рт 2024 года);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«</w:t>
      </w:r>
      <w:proofErr w:type="spellStart"/>
      <w:r>
        <w:rPr>
          <w:rFonts w:eastAsia="Times New Roman"/>
          <w:sz w:val="28"/>
          <w:szCs w:val="28"/>
        </w:rPr>
        <w:t>Информатика.Юниоры</w:t>
      </w:r>
      <w:proofErr w:type="spellEnd"/>
      <w:r>
        <w:rPr>
          <w:rFonts w:eastAsia="Times New Roman"/>
          <w:sz w:val="28"/>
          <w:szCs w:val="28"/>
        </w:rPr>
        <w:t>» (июнь 2023 года), обучавшиеся по программе «Алгоритмы и структуры данных-2» (первая - третья учебные группы).</w:t>
      </w:r>
    </w:p>
    <w:p w:rsidR="00000000" w:rsidRDefault="006506D4">
      <w:pPr>
        <w:shd w:val="clear" w:color="auto" w:fill="FFFFFF"/>
        <w:spacing w:before="950"/>
        <w:ind w:left="29"/>
        <w:jc w:val="center"/>
      </w:pPr>
      <w:r>
        <w:rPr>
          <w:b/>
          <w:bCs/>
          <w:sz w:val="24"/>
          <w:szCs w:val="24"/>
        </w:rPr>
        <w:t>8</w:t>
      </w:r>
    </w:p>
    <w:p w:rsidR="00000000" w:rsidRDefault="006506D4">
      <w:pPr>
        <w:shd w:val="clear" w:color="auto" w:fill="FFFFFF"/>
        <w:spacing w:before="950"/>
        <w:ind w:left="29"/>
        <w:jc w:val="center"/>
        <w:sectPr w:rsidR="00000000">
          <w:pgSz w:w="11909" w:h="16834"/>
          <w:pgMar w:top="895" w:right="616" w:bottom="360" w:left="982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12"/>
        </w:numPr>
        <w:shd w:val="clear" w:color="auto" w:fill="FFFFFF"/>
        <w:tabs>
          <w:tab w:val="left" w:pos="643"/>
        </w:tabs>
        <w:spacing w:line="34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Список участников образовательной программы б</w:t>
      </w:r>
      <w:r>
        <w:rPr>
          <w:rFonts w:eastAsia="Times New Roman"/>
          <w:sz w:val="28"/>
          <w:szCs w:val="28"/>
        </w:rPr>
        <w:t>удет опубликован на сайте Образовательного центра «Сириус» не позднее 30 апреля 2024 года.</w:t>
      </w:r>
    </w:p>
    <w:p w:rsidR="00000000" w:rsidRDefault="006506D4" w:rsidP="006506D4">
      <w:pPr>
        <w:numPr>
          <w:ilvl w:val="0"/>
          <w:numId w:val="12"/>
        </w:numPr>
        <w:shd w:val="clear" w:color="auto" w:fill="FFFFFF"/>
        <w:tabs>
          <w:tab w:val="left" w:pos="643"/>
        </w:tabs>
        <w:spacing w:before="163" w:line="34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отказавшиеся от участия в образовательной программе, могут быть заменены на следующих за ними по рейтингу заключительного отборочного тура школьн</w:t>
      </w:r>
      <w:r>
        <w:rPr>
          <w:rFonts w:eastAsia="Times New Roman"/>
          <w:sz w:val="28"/>
          <w:szCs w:val="28"/>
        </w:rPr>
        <w:t>иков.</w:t>
      </w:r>
    </w:p>
    <w:p w:rsidR="00000000" w:rsidRDefault="006506D4">
      <w:pPr>
        <w:shd w:val="clear" w:color="auto" w:fill="FFFFFF"/>
        <w:spacing w:before="154" w:line="346" w:lineRule="exact"/>
        <w:ind w:left="10"/>
      </w:pPr>
      <w:r>
        <w:rPr>
          <w:rFonts w:eastAsia="Times New Roman"/>
          <w:sz w:val="28"/>
          <w:szCs w:val="28"/>
        </w:rPr>
        <w:t>Внесение изменений в список участников программы происходит до 17 мая 2024 года.</w:t>
      </w:r>
    </w:p>
    <w:p w:rsidR="00000000" w:rsidRDefault="006506D4">
      <w:pPr>
        <w:shd w:val="clear" w:color="auto" w:fill="FFFFFF"/>
        <w:tabs>
          <w:tab w:val="left" w:pos="288"/>
        </w:tabs>
        <w:spacing w:before="154" w:line="346" w:lineRule="exact"/>
        <w:ind w:left="10"/>
      </w:pPr>
      <w:r>
        <w:rPr>
          <w:b/>
          <w:bCs/>
          <w:spacing w:val="-10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Аннотация образовательной программы</w:t>
      </w:r>
    </w:p>
    <w:p w:rsidR="00000000" w:rsidRDefault="006506D4">
      <w:pPr>
        <w:shd w:val="clear" w:color="auto" w:fill="FFFFFF"/>
        <w:spacing w:line="346" w:lineRule="exact"/>
        <w:ind w:left="10"/>
      </w:pPr>
      <w:r>
        <w:rPr>
          <w:rFonts w:eastAsia="Times New Roman"/>
          <w:sz w:val="28"/>
          <w:szCs w:val="28"/>
        </w:rPr>
        <w:t>Образовательная программа включает в себя теоретические и практические занятия по информатике, программированию, алгоритмам и стру</w:t>
      </w:r>
      <w:r>
        <w:rPr>
          <w:rFonts w:eastAsia="Times New Roman"/>
          <w:sz w:val="28"/>
          <w:szCs w:val="28"/>
        </w:rPr>
        <w:t>ктурам данных, олимпиадные туры, лекции и семинары ведущих педагогов, общеобразовательные, спортивные и культурно-досуговые мероприятия, экскурсии по Олимпийскому парку, в Красную Поляну, по историческим местам города Сочи.</w:t>
      </w:r>
    </w:p>
    <w:p w:rsidR="00000000" w:rsidRDefault="006506D4">
      <w:pPr>
        <w:shd w:val="clear" w:color="auto" w:fill="FFFFFF"/>
        <w:tabs>
          <w:tab w:val="left" w:pos="288"/>
        </w:tabs>
        <w:spacing w:before="163" w:line="346" w:lineRule="exact"/>
        <w:ind w:left="10"/>
      </w:pPr>
      <w:r>
        <w:rPr>
          <w:b/>
          <w:bCs/>
          <w:spacing w:val="-6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Финансирование образовательно</w:t>
      </w:r>
      <w:r>
        <w:rPr>
          <w:rFonts w:eastAsia="Times New Roman"/>
          <w:b/>
          <w:bCs/>
          <w:sz w:val="28"/>
          <w:szCs w:val="28"/>
        </w:rPr>
        <w:t>й программы</w:t>
      </w:r>
    </w:p>
    <w:p w:rsidR="00000000" w:rsidRDefault="006506D4">
      <w:pPr>
        <w:shd w:val="clear" w:color="auto" w:fill="FFFFFF"/>
        <w:spacing w:line="346" w:lineRule="exact"/>
        <w:ind w:left="10" w:right="538"/>
      </w:pPr>
      <w:r>
        <w:rPr>
          <w:rFonts w:eastAsia="Times New Roman"/>
          <w:sz w:val="28"/>
          <w:szCs w:val="28"/>
        </w:rPr>
        <w:t>Оплата проезда по территории Российской Федерации, пребывания и питания обучающихся Образовательной программы осуществляется за счёт средств Образовательного Фонда «Талант и успех».</w:t>
      </w:r>
    </w:p>
    <w:p w:rsidR="00000000" w:rsidRDefault="006506D4">
      <w:pPr>
        <w:shd w:val="clear" w:color="auto" w:fill="FFFFFF"/>
        <w:spacing w:before="8227"/>
        <w:ind w:left="144"/>
        <w:jc w:val="center"/>
      </w:pPr>
      <w:r>
        <w:rPr>
          <w:b/>
          <w:bCs/>
          <w:sz w:val="22"/>
          <w:szCs w:val="22"/>
        </w:rPr>
        <w:t>9</w:t>
      </w:r>
    </w:p>
    <w:p w:rsidR="00000000" w:rsidRDefault="006506D4">
      <w:pPr>
        <w:shd w:val="clear" w:color="auto" w:fill="FFFFFF"/>
        <w:spacing w:before="8227"/>
        <w:ind w:left="144"/>
        <w:jc w:val="center"/>
        <w:sectPr w:rsidR="00000000">
          <w:pgSz w:w="11909" w:h="16834"/>
          <w:pgMar w:top="891" w:right="713" w:bottom="360" w:left="1011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269" w:lineRule="exact"/>
        <w:ind w:left="8112"/>
      </w:pPr>
      <w:r>
        <w:rPr>
          <w:spacing w:val="-6"/>
          <w:sz w:val="26"/>
          <w:szCs w:val="26"/>
        </w:rPr>
        <w:lastRenderedPageBreak/>
        <w:t xml:space="preserve">/     </w:t>
      </w:r>
      <w:r>
        <w:rPr>
          <w:rFonts w:eastAsia="Times New Roman"/>
          <w:spacing w:val="-6"/>
          <w:sz w:val="26"/>
          <w:szCs w:val="26"/>
        </w:rPr>
        <w:t>Приложение № 5</w:t>
      </w:r>
    </w:p>
    <w:p w:rsidR="00000000" w:rsidRDefault="006506D4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8"/>
          <w:sz w:val="32"/>
          <w:szCs w:val="32"/>
        </w:rPr>
        <w:t xml:space="preserve">к письму № </w:t>
      </w:r>
      <w:r>
        <w:rPr>
          <w:rFonts w:eastAsia="Times New Roman"/>
          <w:i/>
          <w:iCs/>
          <w:spacing w:val="-8"/>
          <w:sz w:val="32"/>
          <w:szCs w:val="32"/>
          <w:u w:val="single"/>
        </w:rPr>
        <w:t>ЩУ-т</w:t>
      </w:r>
      <w:r>
        <w:rPr>
          <w:rFonts w:eastAsia="Times New Roman"/>
          <w:i/>
          <w:iCs/>
          <w:spacing w:val="-8"/>
          <w:sz w:val="32"/>
          <w:szCs w:val="32"/>
        </w:rPr>
        <w:t xml:space="preserve"> </w:t>
      </w:r>
      <w:r>
        <w:rPr>
          <w:rFonts w:eastAsia="Times New Roman"/>
          <w:spacing w:val="-8"/>
          <w:sz w:val="32"/>
          <w:szCs w:val="32"/>
        </w:rPr>
        <w:t xml:space="preserve">от </w:t>
      </w:r>
      <w:r>
        <w:rPr>
          <w:rFonts w:eastAsia="Times New Roman"/>
          <w:i/>
          <w:iCs/>
          <w:spacing w:val="-8"/>
          <w:sz w:val="32"/>
          <w:szCs w:val="32"/>
        </w:rPr>
        <w:t>ЖШШУ</w:t>
      </w:r>
    </w:p>
    <w:p w:rsidR="00000000" w:rsidRDefault="006506D4">
      <w:pPr>
        <w:shd w:val="clear" w:color="auto" w:fill="FFFFFF"/>
        <w:spacing w:line="269" w:lineRule="exact"/>
        <w:ind w:left="7805"/>
      </w:pPr>
      <w:r>
        <w:rPr>
          <w:rFonts w:eastAsia="Times New Roman"/>
          <w:spacing w:val="-9"/>
          <w:sz w:val="26"/>
          <w:szCs w:val="26"/>
        </w:rPr>
        <w:t>Фонда «Талант и успех»</w:t>
      </w:r>
    </w:p>
    <w:p w:rsidR="00000000" w:rsidRDefault="006506D4">
      <w:pPr>
        <w:shd w:val="clear" w:color="auto" w:fill="FFFFFF"/>
        <w:spacing w:before="307"/>
        <w:ind w:left="394"/>
      </w:pPr>
      <w:r>
        <w:rPr>
          <w:rFonts w:eastAsia="Times New Roman"/>
          <w:b/>
          <w:bCs/>
          <w:spacing w:val="-9"/>
          <w:sz w:val="30"/>
          <w:szCs w:val="30"/>
        </w:rPr>
        <w:t>Положение об Августовской образовательной программе по информатике</w:t>
      </w:r>
    </w:p>
    <w:p w:rsidR="00000000" w:rsidRDefault="006506D4">
      <w:pPr>
        <w:shd w:val="clear" w:color="auto" w:fill="FFFFFF"/>
        <w:ind w:left="2861"/>
      </w:pPr>
      <w:r>
        <w:rPr>
          <w:rFonts w:eastAsia="Times New Roman"/>
          <w:b/>
          <w:bCs/>
          <w:spacing w:val="-8"/>
          <w:sz w:val="30"/>
          <w:szCs w:val="30"/>
        </w:rPr>
        <w:t>Образовательного центра «Сириус»</w:t>
      </w:r>
    </w:p>
    <w:p w:rsidR="00000000" w:rsidRDefault="006506D4">
      <w:pPr>
        <w:shd w:val="clear" w:color="auto" w:fill="FFFFFF"/>
        <w:spacing w:before="154"/>
        <w:ind w:left="19"/>
      </w:pPr>
      <w:r>
        <w:rPr>
          <w:b/>
          <w:bCs/>
          <w:spacing w:val="-11"/>
          <w:sz w:val="30"/>
          <w:szCs w:val="30"/>
        </w:rPr>
        <w:t xml:space="preserve">1. </w:t>
      </w:r>
      <w:r>
        <w:rPr>
          <w:rFonts w:eastAsia="Times New Roman"/>
          <w:b/>
          <w:bCs/>
          <w:spacing w:val="-11"/>
          <w:sz w:val="30"/>
          <w:szCs w:val="30"/>
        </w:rPr>
        <w:t>Общие положения</w:t>
      </w:r>
    </w:p>
    <w:p w:rsidR="00000000" w:rsidRDefault="006506D4" w:rsidP="006506D4">
      <w:pPr>
        <w:numPr>
          <w:ilvl w:val="0"/>
          <w:numId w:val="13"/>
        </w:numPr>
        <w:shd w:val="clear" w:color="auto" w:fill="FFFFFF"/>
        <w:tabs>
          <w:tab w:val="left" w:pos="499"/>
        </w:tabs>
        <w:spacing w:line="346" w:lineRule="exact"/>
        <w:ind w:left="10" w:right="538"/>
        <w:rPr>
          <w:b/>
          <w:bCs/>
          <w:spacing w:val="-19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Настоящее Положение определяет порядок организации и проведения </w:t>
      </w:r>
      <w:r>
        <w:rPr>
          <w:rFonts w:eastAsia="Times New Roman"/>
          <w:spacing w:val="-9"/>
          <w:sz w:val="30"/>
          <w:szCs w:val="30"/>
        </w:rPr>
        <w:t>Августовской образовательной прог</w:t>
      </w:r>
      <w:r>
        <w:rPr>
          <w:rFonts w:eastAsia="Times New Roman"/>
          <w:spacing w:val="-9"/>
          <w:sz w:val="30"/>
          <w:szCs w:val="30"/>
        </w:rPr>
        <w:t xml:space="preserve">раммы по информатике Образовательного </w:t>
      </w:r>
      <w:r>
        <w:rPr>
          <w:rFonts w:eastAsia="Times New Roman"/>
          <w:spacing w:val="-8"/>
          <w:sz w:val="30"/>
          <w:szCs w:val="30"/>
        </w:rPr>
        <w:t xml:space="preserve">Фонда «Талант и успех» (далее — Фонд), её методическое и финансовое </w:t>
      </w:r>
      <w:r>
        <w:rPr>
          <w:rFonts w:eastAsia="Times New Roman"/>
          <w:sz w:val="30"/>
          <w:szCs w:val="30"/>
        </w:rPr>
        <w:t>обеспечение.</w:t>
      </w:r>
    </w:p>
    <w:p w:rsidR="00000000" w:rsidRDefault="006506D4" w:rsidP="006506D4">
      <w:pPr>
        <w:numPr>
          <w:ilvl w:val="0"/>
          <w:numId w:val="13"/>
        </w:numPr>
        <w:shd w:val="clear" w:color="auto" w:fill="FFFFFF"/>
        <w:tabs>
          <w:tab w:val="left" w:pos="499"/>
        </w:tabs>
        <w:spacing w:before="154" w:line="346" w:lineRule="exact"/>
        <w:ind w:left="10" w:right="1075"/>
        <w:rPr>
          <w:spacing w:val="-21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Августовская образовательная программа по информатике проводится в </w:t>
      </w:r>
      <w:r>
        <w:rPr>
          <w:rFonts w:eastAsia="Times New Roman"/>
          <w:spacing w:val="-8"/>
          <w:sz w:val="30"/>
          <w:szCs w:val="30"/>
        </w:rPr>
        <w:t>Образовательном центре «Сириус» (далее — образовательная прог</w:t>
      </w:r>
      <w:r>
        <w:rPr>
          <w:rFonts w:eastAsia="Times New Roman"/>
          <w:spacing w:val="-8"/>
          <w:sz w:val="30"/>
          <w:szCs w:val="30"/>
        </w:rPr>
        <w:t xml:space="preserve">рамма, </w:t>
      </w:r>
      <w:r>
        <w:rPr>
          <w:rFonts w:eastAsia="Times New Roman"/>
          <w:sz w:val="30"/>
          <w:szCs w:val="30"/>
        </w:rPr>
        <w:t>Программа) с 1 по 24 августа 2024 года.</w:t>
      </w:r>
    </w:p>
    <w:p w:rsidR="00000000" w:rsidRDefault="006506D4">
      <w:pPr>
        <w:shd w:val="clear" w:color="auto" w:fill="FFFFFF"/>
        <w:spacing w:before="154" w:line="346" w:lineRule="exact"/>
      </w:pPr>
      <w:r>
        <w:rPr>
          <w:spacing w:val="-8"/>
          <w:sz w:val="30"/>
          <w:szCs w:val="30"/>
        </w:rPr>
        <w:t xml:space="preserve">1.2.1. </w:t>
      </w:r>
      <w:r>
        <w:rPr>
          <w:rFonts w:eastAsia="Times New Roman"/>
          <w:spacing w:val="-8"/>
          <w:sz w:val="30"/>
          <w:szCs w:val="30"/>
        </w:rPr>
        <w:t xml:space="preserve">Программы по информатике Образовательного центра «Сириус» состоят из </w:t>
      </w:r>
      <w:r>
        <w:rPr>
          <w:rFonts w:eastAsia="Times New Roman"/>
          <w:spacing w:val="-9"/>
          <w:sz w:val="30"/>
          <w:szCs w:val="30"/>
        </w:rPr>
        <w:t xml:space="preserve">двух образовательных ступеней: «Алгоритмы и структуры данных-1» и «Алгоритмы </w:t>
      </w:r>
      <w:r>
        <w:rPr>
          <w:rFonts w:eastAsia="Times New Roman"/>
          <w:spacing w:val="-8"/>
          <w:sz w:val="30"/>
          <w:szCs w:val="30"/>
        </w:rPr>
        <w:t>и структуры данных-2». Образовательная программа относит</w:t>
      </w:r>
      <w:r>
        <w:rPr>
          <w:rFonts w:eastAsia="Times New Roman"/>
          <w:spacing w:val="-8"/>
          <w:sz w:val="30"/>
          <w:szCs w:val="30"/>
        </w:rPr>
        <w:t>ся к ступени «Алгоритмы и структуры данных-1». Ступень «Алгоритмы и структуры данных-1» предполагает участие школьников, не изучавших алгоритмы ранее.</w:t>
      </w:r>
    </w:p>
    <w:p w:rsidR="00000000" w:rsidRDefault="006506D4">
      <w:pPr>
        <w:shd w:val="clear" w:color="auto" w:fill="FFFFFF"/>
        <w:spacing w:before="154"/>
      </w:pPr>
      <w:r>
        <w:rPr>
          <w:rFonts w:eastAsia="Times New Roman"/>
          <w:spacing w:val="-8"/>
          <w:sz w:val="30"/>
          <w:szCs w:val="30"/>
        </w:rPr>
        <w:t>Тип программы: учебная региональная программа.</w:t>
      </w:r>
    </w:p>
    <w:p w:rsidR="00000000" w:rsidRDefault="006506D4">
      <w:pPr>
        <w:shd w:val="clear" w:color="auto" w:fill="FFFFFF"/>
        <w:tabs>
          <w:tab w:val="left" w:pos="499"/>
        </w:tabs>
        <w:spacing w:before="163" w:line="336" w:lineRule="exact"/>
        <w:ind w:left="10"/>
      </w:pPr>
      <w:r>
        <w:rPr>
          <w:spacing w:val="-16"/>
          <w:sz w:val="30"/>
          <w:szCs w:val="30"/>
        </w:rPr>
        <w:t>1.3.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К участию в образовательной программе приглашаются уч</w:t>
      </w:r>
      <w:r>
        <w:rPr>
          <w:rFonts w:eastAsia="Times New Roman"/>
          <w:spacing w:val="-8"/>
          <w:sz w:val="30"/>
          <w:szCs w:val="30"/>
        </w:rPr>
        <w:t xml:space="preserve">ащиеся 7-9-х </w:t>
      </w:r>
      <w:proofErr w:type="gramStart"/>
      <w:r>
        <w:rPr>
          <w:rFonts w:eastAsia="Times New Roman"/>
          <w:spacing w:val="-8"/>
          <w:sz w:val="30"/>
          <w:szCs w:val="30"/>
        </w:rPr>
        <w:t>классов</w:t>
      </w:r>
      <w:r>
        <w:rPr>
          <w:rFonts w:eastAsia="Times New Roman"/>
          <w:spacing w:val="-8"/>
          <w:sz w:val="30"/>
          <w:szCs w:val="30"/>
        </w:rPr>
        <w:br/>
        <w:t>(</w:t>
      </w:r>
      <w:proofErr w:type="gramEnd"/>
      <w:r>
        <w:rPr>
          <w:rFonts w:eastAsia="Times New Roman"/>
          <w:spacing w:val="-8"/>
          <w:sz w:val="30"/>
          <w:szCs w:val="30"/>
        </w:rPr>
        <w:t>сентябрь 2024 года) образовательных организаций субъектов Российской</w:t>
      </w:r>
      <w:r>
        <w:rPr>
          <w:rFonts w:eastAsia="Times New Roman"/>
          <w:spacing w:val="-8"/>
          <w:sz w:val="30"/>
          <w:szCs w:val="30"/>
        </w:rPr>
        <w:br/>
        <w:t>Федерации, кроме учащихся из образовательных организаций города Москвы,</w:t>
      </w:r>
      <w:r>
        <w:rPr>
          <w:rFonts w:eastAsia="Times New Roman"/>
          <w:spacing w:val="-8"/>
          <w:sz w:val="30"/>
          <w:szCs w:val="30"/>
        </w:rPr>
        <w:br/>
        <w:t xml:space="preserve">Республики Татарстан, СУНЦ </w:t>
      </w:r>
      <w:proofErr w:type="spellStart"/>
      <w:r>
        <w:rPr>
          <w:rFonts w:eastAsia="Times New Roman"/>
          <w:spacing w:val="-8"/>
          <w:sz w:val="30"/>
          <w:szCs w:val="30"/>
        </w:rPr>
        <w:t>УрФУ</w:t>
      </w:r>
      <w:proofErr w:type="spellEnd"/>
      <w:r>
        <w:rPr>
          <w:rFonts w:eastAsia="Times New Roman"/>
          <w:spacing w:val="-8"/>
          <w:sz w:val="30"/>
          <w:szCs w:val="30"/>
        </w:rPr>
        <w:t>, МАОУ гимназия №9 г. Екатеринбурга, а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также учащихся МБОУ «ФМ</w:t>
      </w:r>
      <w:r>
        <w:rPr>
          <w:rFonts w:eastAsia="Times New Roman"/>
          <w:spacing w:val="-9"/>
          <w:sz w:val="30"/>
          <w:szCs w:val="30"/>
        </w:rPr>
        <w:t>Л № 31 г. Челябинска», АНОО «Физтех-лицей» им.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П.Л. </w:t>
      </w:r>
      <w:proofErr w:type="spellStart"/>
      <w:r>
        <w:rPr>
          <w:rFonts w:eastAsia="Times New Roman"/>
          <w:sz w:val="30"/>
          <w:szCs w:val="30"/>
        </w:rPr>
        <w:t>Капицы</w:t>
      </w:r>
      <w:proofErr w:type="spellEnd"/>
      <w:r>
        <w:rPr>
          <w:rFonts w:eastAsia="Times New Roman"/>
          <w:sz w:val="30"/>
          <w:szCs w:val="30"/>
        </w:rPr>
        <w:t>.</w:t>
      </w:r>
    </w:p>
    <w:p w:rsidR="00000000" w:rsidRDefault="006506D4">
      <w:pPr>
        <w:shd w:val="clear" w:color="auto" w:fill="FFFFFF"/>
        <w:spacing w:before="173" w:line="346" w:lineRule="exact"/>
        <w:ind w:left="10" w:right="538"/>
      </w:pPr>
      <w:r>
        <w:rPr>
          <w:rFonts w:eastAsia="Times New Roman"/>
          <w:spacing w:val="-9"/>
          <w:sz w:val="30"/>
          <w:szCs w:val="30"/>
        </w:rPr>
        <w:t xml:space="preserve">Образовательная организация участника учитывается на момент фактического </w:t>
      </w:r>
      <w:r>
        <w:rPr>
          <w:rFonts w:eastAsia="Times New Roman"/>
          <w:sz w:val="30"/>
          <w:szCs w:val="30"/>
        </w:rPr>
        <w:t>проведения образовательной программы.</w:t>
      </w:r>
    </w:p>
    <w:p w:rsidR="00000000" w:rsidRDefault="006506D4">
      <w:pPr>
        <w:shd w:val="clear" w:color="auto" w:fill="FFFFFF"/>
        <w:tabs>
          <w:tab w:val="left" w:pos="499"/>
        </w:tabs>
        <w:spacing w:before="173" w:line="336" w:lineRule="exact"/>
        <w:ind w:left="10" w:right="413"/>
        <w:jc w:val="both"/>
      </w:pPr>
      <w:r>
        <w:rPr>
          <w:spacing w:val="-19"/>
          <w:sz w:val="30"/>
          <w:szCs w:val="30"/>
        </w:rPr>
        <w:t>1.4.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 участию в образовательной программе допускаются школьники, являющиеся</w:t>
      </w:r>
      <w:r>
        <w:rPr>
          <w:rFonts w:eastAsia="Times New Roman"/>
          <w:spacing w:val="-9"/>
          <w:sz w:val="30"/>
          <w:szCs w:val="30"/>
        </w:rPr>
        <w:br/>
        <w:t>граждана</w:t>
      </w:r>
      <w:r>
        <w:rPr>
          <w:rFonts w:eastAsia="Times New Roman"/>
          <w:spacing w:val="-9"/>
          <w:sz w:val="30"/>
          <w:szCs w:val="30"/>
        </w:rPr>
        <w:t xml:space="preserve">ми Российской Федерации и стран Содружества Независимых </w:t>
      </w:r>
      <w:proofErr w:type="gramStart"/>
      <w:r>
        <w:rPr>
          <w:rFonts w:eastAsia="Times New Roman"/>
          <w:spacing w:val="-9"/>
          <w:sz w:val="30"/>
          <w:szCs w:val="30"/>
        </w:rPr>
        <w:t>Государств,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а</w:t>
      </w:r>
      <w:proofErr w:type="gramEnd"/>
      <w:r>
        <w:rPr>
          <w:rFonts w:eastAsia="Times New Roman"/>
          <w:sz w:val="30"/>
          <w:szCs w:val="30"/>
        </w:rPr>
        <w:t xml:space="preserve"> также Республик Абхазия и Южная Осетия.</w:t>
      </w:r>
    </w:p>
    <w:p w:rsidR="00000000" w:rsidRDefault="006506D4">
      <w:pPr>
        <w:shd w:val="clear" w:color="auto" w:fill="FFFFFF"/>
        <w:spacing w:before="182" w:line="336" w:lineRule="exact"/>
        <w:ind w:left="10"/>
      </w:pPr>
      <w:r>
        <w:rPr>
          <w:rFonts w:eastAsia="Times New Roman"/>
          <w:spacing w:val="-9"/>
          <w:sz w:val="30"/>
          <w:szCs w:val="30"/>
        </w:rPr>
        <w:t xml:space="preserve">Конкурсный отбор и преподавание учебных дисциплин в рамках образовательной </w:t>
      </w:r>
      <w:r>
        <w:rPr>
          <w:rFonts w:eastAsia="Times New Roman"/>
          <w:sz w:val="30"/>
          <w:szCs w:val="30"/>
        </w:rPr>
        <w:t>программы осуществляется на русском языке.</w:t>
      </w:r>
    </w:p>
    <w:p w:rsidR="00000000" w:rsidRDefault="006506D4">
      <w:pPr>
        <w:shd w:val="clear" w:color="auto" w:fill="FFFFFF"/>
        <w:tabs>
          <w:tab w:val="left" w:pos="499"/>
        </w:tabs>
        <w:spacing w:before="163"/>
        <w:ind w:left="10"/>
      </w:pPr>
      <w:r>
        <w:rPr>
          <w:spacing w:val="-19"/>
          <w:sz w:val="30"/>
          <w:szCs w:val="30"/>
        </w:rPr>
        <w:t>1.5.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 xml:space="preserve">Общее число участников </w:t>
      </w:r>
      <w:r>
        <w:rPr>
          <w:rFonts w:eastAsia="Times New Roman"/>
          <w:spacing w:val="-8"/>
          <w:sz w:val="30"/>
          <w:szCs w:val="30"/>
        </w:rPr>
        <w:t>образовательной программы — не более 45 человек.</w:t>
      </w:r>
    </w:p>
    <w:p w:rsidR="00000000" w:rsidRDefault="006506D4">
      <w:pPr>
        <w:shd w:val="clear" w:color="auto" w:fill="FFFFFF"/>
        <w:spacing w:before="1776"/>
        <w:ind w:left="5078"/>
      </w:pPr>
      <w:r>
        <w:rPr>
          <w:rFonts w:ascii="Arial" w:hAnsi="Arial" w:cs="Arial"/>
          <w:b/>
          <w:bCs/>
        </w:rPr>
        <w:t>10</w:t>
      </w:r>
    </w:p>
    <w:p w:rsidR="00000000" w:rsidRDefault="006506D4">
      <w:pPr>
        <w:shd w:val="clear" w:color="auto" w:fill="FFFFFF"/>
        <w:spacing w:before="1776"/>
        <w:ind w:left="5078"/>
        <w:sectPr w:rsidR="00000000">
          <w:pgSz w:w="11909" w:h="16834"/>
          <w:pgMar w:top="914" w:right="360" w:bottom="360" w:left="951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14"/>
        </w:numPr>
        <w:shd w:val="clear" w:color="auto" w:fill="FFFFFF"/>
        <w:tabs>
          <w:tab w:val="left" w:pos="499"/>
        </w:tabs>
        <w:spacing w:line="346" w:lineRule="exact"/>
        <w:ind w:left="10" w:right="538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течение всего периода обучения в общеобразовательной организации школьник может принять участие не более чем в трех учебных региональных программах и не более чем в двух </w:t>
      </w:r>
      <w:r>
        <w:rPr>
          <w:rFonts w:eastAsia="Times New Roman"/>
          <w:sz w:val="28"/>
          <w:szCs w:val="28"/>
        </w:rPr>
        <w:t>научных программах.</w:t>
      </w:r>
    </w:p>
    <w:p w:rsidR="00000000" w:rsidRDefault="006506D4" w:rsidP="006506D4">
      <w:pPr>
        <w:numPr>
          <w:ilvl w:val="0"/>
          <w:numId w:val="14"/>
        </w:numPr>
        <w:shd w:val="clear" w:color="auto" w:fill="FFFFFF"/>
        <w:tabs>
          <w:tab w:val="left" w:pos="499"/>
        </w:tabs>
        <w:spacing w:before="144" w:line="346" w:lineRule="exact"/>
        <w:ind w:left="10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Допускается участие школьников в течение учебного года (с июля по июнь следующего календарного года) не более, чем в двух образовательных программах по направлению «Наука» (по любым профилям, включая проектные образовательные п</w:t>
      </w:r>
      <w:r>
        <w:rPr>
          <w:rFonts w:eastAsia="Times New Roman"/>
          <w:sz w:val="28"/>
          <w:szCs w:val="28"/>
        </w:rPr>
        <w:t>рограммы), не идущих подряд.</w:t>
      </w:r>
    </w:p>
    <w:p w:rsidR="00000000" w:rsidRDefault="006506D4" w:rsidP="006506D4">
      <w:pPr>
        <w:numPr>
          <w:ilvl w:val="0"/>
          <w:numId w:val="14"/>
        </w:numPr>
        <w:shd w:val="clear" w:color="auto" w:fill="FFFFFF"/>
        <w:tabs>
          <w:tab w:val="left" w:pos="499"/>
        </w:tabs>
        <w:spacing w:before="154" w:line="346" w:lineRule="exact"/>
        <w:ind w:left="10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целостностью и содержательной логикой образовательной программы, интенсивным режимом занятий и объёмом академической нагрузки, рассчитанной на весь период пребывания обучающихся в Образовательном центре «Сири</w:t>
      </w:r>
      <w:r>
        <w:rPr>
          <w:rFonts w:eastAsia="Times New Roman"/>
          <w:sz w:val="28"/>
          <w:szCs w:val="28"/>
        </w:rPr>
        <w:t>ус», не допускается участие школьников в отдельных мероприятиях или части образовательной программы: исключены заезды и выезды школьников вне сроков, установленных Фондом.</w:t>
      </w:r>
    </w:p>
    <w:p w:rsidR="00000000" w:rsidRDefault="006506D4" w:rsidP="006506D4">
      <w:pPr>
        <w:numPr>
          <w:ilvl w:val="0"/>
          <w:numId w:val="14"/>
        </w:numPr>
        <w:shd w:val="clear" w:color="auto" w:fill="FFFFFF"/>
        <w:tabs>
          <w:tab w:val="left" w:pos="499"/>
        </w:tabs>
        <w:spacing w:before="173" w:line="336" w:lineRule="exact"/>
        <w:ind w:left="10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обнаружения недостоверных сведений в заявке на образовательную про</w:t>
      </w:r>
      <w:r>
        <w:rPr>
          <w:rFonts w:eastAsia="Times New Roman"/>
          <w:sz w:val="28"/>
          <w:szCs w:val="28"/>
        </w:rPr>
        <w:t xml:space="preserve">грамму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класса обучения) участник может быть исключен из конкурсного отбора или образовательной программы.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15"/>
        </w:numPr>
        <w:shd w:val="clear" w:color="auto" w:fill="FFFFFF"/>
        <w:tabs>
          <w:tab w:val="left" w:pos="653"/>
        </w:tabs>
        <w:spacing w:before="163" w:line="346" w:lineRule="exact"/>
        <w:ind w:left="19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нарушений правил пребывания в Образовательном центре «Сириус» или требований настоящего Положения участник образовательной</w:t>
      </w:r>
      <w:r>
        <w:rPr>
          <w:rFonts w:eastAsia="Times New Roman"/>
          <w:sz w:val="28"/>
          <w:szCs w:val="28"/>
        </w:rPr>
        <w:t xml:space="preserve"> программы может быть отчислен с неё.</w:t>
      </w:r>
    </w:p>
    <w:p w:rsidR="00000000" w:rsidRDefault="006506D4" w:rsidP="006506D4">
      <w:pPr>
        <w:numPr>
          <w:ilvl w:val="0"/>
          <w:numId w:val="15"/>
        </w:numPr>
        <w:shd w:val="clear" w:color="auto" w:fill="FFFFFF"/>
        <w:tabs>
          <w:tab w:val="left" w:pos="653"/>
        </w:tabs>
        <w:spacing w:before="173" w:line="336" w:lineRule="exact"/>
        <w:ind w:left="19" w:right="538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Школьник, независимо от результатов конкурсного отбора, может быть </w:t>
      </w:r>
      <w:r>
        <w:rPr>
          <w:rFonts w:eastAsia="Times New Roman"/>
          <w:sz w:val="28"/>
          <w:szCs w:val="28"/>
        </w:rPr>
        <w:t>отчислен с Программы в случае, если им не усваиваются материалы образовательной программы.</w:t>
      </w:r>
    </w:p>
    <w:p w:rsidR="00000000" w:rsidRDefault="006506D4">
      <w:pPr>
        <w:shd w:val="clear" w:color="auto" w:fill="FFFFFF"/>
        <w:spacing w:before="192"/>
        <w:ind w:left="10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Цели и задачи образовательной программы</w:t>
      </w:r>
    </w:p>
    <w:p w:rsidR="00000000" w:rsidRDefault="006506D4">
      <w:pPr>
        <w:shd w:val="clear" w:color="auto" w:fill="FFFFFF"/>
        <w:tabs>
          <w:tab w:val="left" w:pos="509"/>
        </w:tabs>
        <w:spacing w:before="10"/>
        <w:ind w:left="10"/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</w:t>
      </w:r>
      <w:r>
        <w:rPr>
          <w:rFonts w:eastAsia="Times New Roman"/>
          <w:sz w:val="28"/>
          <w:szCs w:val="28"/>
        </w:rPr>
        <w:t>ли образовательной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19"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раннее выявление, развитие и дальнейшая профессиональная поддержка детей, проявивших выдающиеся способности в области естественнонаучных дисциплин, а также добившихся успеха в техническом творчестве.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школьн</w:t>
      </w:r>
      <w:r>
        <w:rPr>
          <w:rFonts w:eastAsia="Times New Roman"/>
          <w:sz w:val="28"/>
          <w:szCs w:val="28"/>
        </w:rPr>
        <w:t>икам, проявившим свой талант на региональном уровне, равных, независимо от региона проживания, возможностей для развития таланта и его проявления в творческих проектах, конкурсах и соревнованиях федерального и международного уровня</w:t>
      </w:r>
    </w:p>
    <w:p w:rsidR="00000000" w:rsidRDefault="006506D4">
      <w:pPr>
        <w:shd w:val="clear" w:color="auto" w:fill="FFFFFF"/>
        <w:tabs>
          <w:tab w:val="left" w:pos="509"/>
        </w:tabs>
        <w:spacing w:before="163"/>
        <w:ind w:left="10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Задачи образователь</w:t>
      </w:r>
      <w:r>
        <w:rPr>
          <w:rFonts w:eastAsia="Times New Roman"/>
          <w:sz w:val="28"/>
          <w:szCs w:val="28"/>
        </w:rPr>
        <w:t>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19" w:line="33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практики выполнения участниками программы творческих заданий и заданий высокого уровня сложности, а также освоения необходимых для этого разделов профильных учебных предметов на углубленном уровне;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10" w:line="33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кругозора уч</w:t>
      </w:r>
      <w:r>
        <w:rPr>
          <w:rFonts w:eastAsia="Times New Roman"/>
          <w:sz w:val="28"/>
          <w:szCs w:val="28"/>
        </w:rPr>
        <w:t>астников программы в спектре естественных наук и их приложений;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мотивации участников к текущим занятиям в рамках программы и</w:t>
      </w:r>
    </w:p>
    <w:p w:rsidR="00000000" w:rsidRDefault="006506D4">
      <w:pPr>
        <w:shd w:val="clear" w:color="auto" w:fill="FFFFFF"/>
        <w:spacing w:before="461"/>
        <w:ind w:left="48"/>
        <w:jc w:val="center"/>
      </w:pPr>
      <w:r>
        <w:rPr>
          <w:b/>
          <w:bCs/>
          <w:sz w:val="22"/>
          <w:szCs w:val="22"/>
        </w:rPr>
        <w:t>11</w:t>
      </w:r>
    </w:p>
    <w:p w:rsidR="00000000" w:rsidRDefault="006506D4">
      <w:pPr>
        <w:shd w:val="clear" w:color="auto" w:fill="FFFFFF"/>
        <w:spacing w:before="461"/>
        <w:ind w:left="48"/>
        <w:jc w:val="center"/>
        <w:sectPr w:rsidR="00000000">
          <w:pgSz w:w="11909" w:h="16834"/>
          <w:pgMar w:top="895" w:right="617" w:bottom="360" w:left="1001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</w:pPr>
      <w:r>
        <w:rPr>
          <w:rFonts w:eastAsia="Times New Roman"/>
          <w:sz w:val="28"/>
          <w:szCs w:val="28"/>
        </w:rPr>
        <w:lastRenderedPageBreak/>
        <w:t>дальнейшим занятиям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49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участников в систему обучения и соп</w:t>
      </w:r>
      <w:r>
        <w:rPr>
          <w:rFonts w:eastAsia="Times New Roman"/>
          <w:sz w:val="28"/>
          <w:szCs w:val="28"/>
        </w:rPr>
        <w:t>ровождения Сириуса и его региональных партнеров, действующую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ориентирование участников программы на дальнейшее поступление в ведущие вузы России на специальности, важные с точки зрения СНТР;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99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ориентирование участников программы </w:t>
      </w:r>
      <w:r>
        <w:rPr>
          <w:rFonts w:eastAsia="Times New Roman"/>
          <w:spacing w:val="-1"/>
          <w:sz w:val="28"/>
          <w:szCs w:val="28"/>
        </w:rPr>
        <w:t xml:space="preserve">на продолжение научной и/или </w:t>
      </w:r>
      <w:r>
        <w:rPr>
          <w:rFonts w:eastAsia="Times New Roman"/>
          <w:sz w:val="28"/>
          <w:szCs w:val="28"/>
        </w:rPr>
        <w:t>инженерной карьеры в России.</w:t>
      </w:r>
    </w:p>
    <w:p w:rsidR="00000000" w:rsidRDefault="006506D4">
      <w:pPr>
        <w:shd w:val="clear" w:color="auto" w:fill="FFFFFF"/>
        <w:spacing w:before="173"/>
        <w:ind w:left="10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Порядок отбора участников образовательной программы</w:t>
      </w:r>
    </w:p>
    <w:p w:rsidR="00000000" w:rsidRDefault="006506D4" w:rsidP="006506D4">
      <w:pPr>
        <w:numPr>
          <w:ilvl w:val="0"/>
          <w:numId w:val="16"/>
        </w:numPr>
        <w:shd w:val="clear" w:color="auto" w:fill="FFFFFF"/>
        <w:tabs>
          <w:tab w:val="left" w:pos="509"/>
        </w:tabs>
        <w:spacing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Отбор участников образовательной программы осуществляется на основании требований, изложенных в настоящем Положении, а также </w:t>
      </w:r>
      <w:r w:rsidRPr="006506D4"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  <w:u w:val="single"/>
        </w:rPr>
        <w:t xml:space="preserve">1орядка </w:t>
      </w:r>
      <w:r>
        <w:rPr>
          <w:rFonts w:eastAsia="Times New Roman"/>
          <w:sz w:val="28"/>
          <w:szCs w:val="28"/>
          <w:u w:val="single"/>
        </w:rPr>
        <w:t>отбора школьников на профильные программы Фонда по направлению «Наука»</w:t>
      </w:r>
      <w:r>
        <w:rPr>
          <w:rFonts w:eastAsia="Times New Roman"/>
          <w:sz w:val="28"/>
          <w:szCs w:val="28"/>
        </w:rPr>
        <w:t>.</w:t>
      </w:r>
    </w:p>
    <w:p w:rsidR="00000000" w:rsidRDefault="006506D4" w:rsidP="006506D4">
      <w:pPr>
        <w:numPr>
          <w:ilvl w:val="0"/>
          <w:numId w:val="16"/>
        </w:numPr>
        <w:shd w:val="clear" w:color="auto" w:fill="FFFFFF"/>
        <w:tabs>
          <w:tab w:val="left" w:pos="509"/>
        </w:tabs>
        <w:spacing w:before="163"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В конкурсном отборе на образовательную программу могут принять участие школьники 6-8 классов (февраль 2024 года) образовательных организаций субъектов Российской Федерации.</w:t>
      </w:r>
    </w:p>
    <w:p w:rsidR="00000000" w:rsidRDefault="006506D4">
      <w:pPr>
        <w:shd w:val="clear" w:color="auto" w:fill="FFFFFF"/>
        <w:spacing w:before="154" w:line="346" w:lineRule="exact"/>
        <w:ind w:left="10"/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образовательной программе не могут принять участие школьники из регионов и образовательных организаций, успешно осуществляющих самостоятельную подготовку к олимпиадам по информатике высокого уровня: г. Москва, Республика Татарстан, а также учащиеся МБОУ «Ф</w:t>
      </w:r>
      <w:r>
        <w:rPr>
          <w:rFonts w:eastAsia="Times New Roman"/>
          <w:sz w:val="28"/>
          <w:szCs w:val="28"/>
        </w:rPr>
        <w:t xml:space="preserve">МЛ № 31 г. Челябинска», СУНЦ </w:t>
      </w:r>
      <w:proofErr w:type="spellStart"/>
      <w:r>
        <w:rPr>
          <w:rFonts w:eastAsia="Times New Roman"/>
          <w:sz w:val="28"/>
          <w:szCs w:val="28"/>
        </w:rPr>
        <w:t>УрФУ</w:t>
      </w:r>
      <w:proofErr w:type="spellEnd"/>
      <w:r>
        <w:rPr>
          <w:rFonts w:eastAsia="Times New Roman"/>
          <w:sz w:val="28"/>
          <w:szCs w:val="28"/>
        </w:rPr>
        <w:t xml:space="preserve">, МАОУ гимназия №9 г. Екатеринбурга, АНОО «Физтех-лицей» им. П.Л. </w:t>
      </w:r>
      <w:proofErr w:type="spellStart"/>
      <w:r>
        <w:rPr>
          <w:rFonts w:eastAsia="Times New Roman"/>
          <w:sz w:val="28"/>
          <w:szCs w:val="28"/>
        </w:rPr>
        <w:t>Капицы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6506D4">
      <w:pPr>
        <w:shd w:val="clear" w:color="auto" w:fill="FFFFFF"/>
        <w:spacing w:before="182"/>
        <w:ind w:left="29"/>
      </w:pPr>
      <w:r>
        <w:rPr>
          <w:rFonts w:eastAsia="Times New Roman"/>
          <w:sz w:val="28"/>
          <w:szCs w:val="28"/>
        </w:rPr>
        <w:t>Количество участников из одного региона не может превышать 4 человек.</w:t>
      </w:r>
    </w:p>
    <w:p w:rsidR="00000000" w:rsidRDefault="006506D4" w:rsidP="006506D4">
      <w:pPr>
        <w:numPr>
          <w:ilvl w:val="0"/>
          <w:numId w:val="17"/>
        </w:numPr>
        <w:shd w:val="clear" w:color="auto" w:fill="FFFFFF"/>
        <w:tabs>
          <w:tab w:val="left" w:pos="509"/>
        </w:tabs>
        <w:spacing w:before="154"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программе не могут принять участие школьники, приним</w:t>
      </w:r>
      <w:r>
        <w:rPr>
          <w:rFonts w:eastAsia="Times New Roman"/>
          <w:sz w:val="28"/>
          <w:szCs w:val="28"/>
        </w:rPr>
        <w:t>авшие ранее участие в образовательных программах Образовательного центра «Сириус» по направлению «Информатика»: «Информатика. Юниоры», «Информатика. Регионы», мартовская образовательная программа, августовская образовательная программа.</w:t>
      </w:r>
    </w:p>
    <w:p w:rsidR="00000000" w:rsidRDefault="006506D4" w:rsidP="006506D4">
      <w:pPr>
        <w:numPr>
          <w:ilvl w:val="0"/>
          <w:numId w:val="17"/>
        </w:numPr>
        <w:shd w:val="clear" w:color="auto" w:fill="FFFFFF"/>
        <w:tabs>
          <w:tab w:val="left" w:pos="509"/>
        </w:tabs>
        <w:spacing w:before="173" w:line="336" w:lineRule="exact"/>
        <w:ind w:left="1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Для участи</w:t>
      </w:r>
      <w:r>
        <w:rPr>
          <w:rFonts w:eastAsia="Times New Roman"/>
          <w:sz w:val="28"/>
          <w:szCs w:val="28"/>
        </w:rPr>
        <w:t>я в конкурсном отборе необходимо пройти регистрацию на сайте Образовательного центра «Сириус».</w:t>
      </w:r>
    </w:p>
    <w:p w:rsidR="00000000" w:rsidRDefault="006506D4">
      <w:pPr>
        <w:shd w:val="clear" w:color="auto" w:fill="FFFFFF"/>
        <w:spacing w:before="182"/>
        <w:ind w:left="19"/>
      </w:pPr>
      <w:r>
        <w:rPr>
          <w:rFonts w:eastAsia="Times New Roman"/>
          <w:sz w:val="28"/>
          <w:szCs w:val="28"/>
        </w:rPr>
        <w:t>Регистрация открыта до 17 марта 2024 года.</w:t>
      </w:r>
    </w:p>
    <w:p w:rsidR="00000000" w:rsidRDefault="006506D4" w:rsidP="006506D4">
      <w:pPr>
        <w:numPr>
          <w:ilvl w:val="0"/>
          <w:numId w:val="18"/>
        </w:numPr>
        <w:shd w:val="clear" w:color="auto" w:fill="FFFFFF"/>
        <w:tabs>
          <w:tab w:val="left" w:pos="509"/>
        </w:tabs>
        <w:spacing w:before="182" w:line="336" w:lineRule="exact"/>
        <w:ind w:left="1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Отбор участников осуществляется в три этапа. Первый этап — дистанционный учебно-отборочный курс на платформе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Сириус.Курсы</w:t>
      </w:r>
      <w:proofErr w:type="spellEnd"/>
      <w:r>
        <w:rPr>
          <w:rFonts w:eastAsia="Times New Roman"/>
          <w:sz w:val="28"/>
          <w:szCs w:val="28"/>
        </w:rPr>
        <w:t>». Второй этап — дистанционное тестирование. Третий этап — заключительный отборочный тур (проводится в регионах).</w:t>
      </w:r>
    </w:p>
    <w:p w:rsidR="00000000" w:rsidRDefault="006506D4" w:rsidP="006506D4">
      <w:pPr>
        <w:numPr>
          <w:ilvl w:val="0"/>
          <w:numId w:val="18"/>
        </w:numPr>
        <w:shd w:val="clear" w:color="auto" w:fill="FFFFFF"/>
        <w:tabs>
          <w:tab w:val="left" w:pos="509"/>
        </w:tabs>
        <w:spacing w:before="182" w:line="33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 13 февраля по 2 мая 2024 года для зарегистрировавшихся школьников будет организован учебно-отборочный курс.</w:t>
      </w:r>
    </w:p>
    <w:p w:rsidR="00000000" w:rsidRDefault="006506D4">
      <w:pPr>
        <w:shd w:val="clear" w:color="auto" w:fill="FFFFFF"/>
        <w:spacing w:before="182" w:line="336" w:lineRule="exact"/>
        <w:ind w:left="19" w:right="998"/>
      </w:pPr>
      <w:r>
        <w:rPr>
          <w:rFonts w:eastAsia="Times New Roman"/>
          <w:sz w:val="28"/>
          <w:szCs w:val="28"/>
        </w:rPr>
        <w:t xml:space="preserve">По итогам </w:t>
      </w:r>
      <w:r>
        <w:rPr>
          <w:rFonts w:eastAsia="Times New Roman"/>
          <w:sz w:val="28"/>
          <w:szCs w:val="28"/>
        </w:rPr>
        <w:t>курса будет сформирован список участников дистанционного тестирования, который состоится 4 мая 2024 года.</w:t>
      </w:r>
    </w:p>
    <w:p w:rsidR="00000000" w:rsidRDefault="006506D4">
      <w:pPr>
        <w:shd w:val="clear" w:color="auto" w:fill="FFFFFF"/>
        <w:spacing w:before="682"/>
        <w:ind w:left="173"/>
        <w:jc w:val="center"/>
      </w:pPr>
      <w:r>
        <w:rPr>
          <w:rFonts w:ascii="Arial" w:hAnsi="Arial" w:cs="Arial"/>
          <w:b/>
          <w:bCs/>
          <w:spacing w:val="-17"/>
          <w:sz w:val="22"/>
          <w:szCs w:val="22"/>
        </w:rPr>
        <w:t>12</w:t>
      </w:r>
    </w:p>
    <w:p w:rsidR="00000000" w:rsidRDefault="006506D4">
      <w:pPr>
        <w:shd w:val="clear" w:color="auto" w:fill="FFFFFF"/>
        <w:spacing w:before="682"/>
        <w:ind w:left="173"/>
        <w:jc w:val="center"/>
        <w:sectPr w:rsidR="00000000">
          <w:pgSz w:w="11909" w:h="16834"/>
          <w:pgMar w:top="900" w:right="727" w:bottom="360" w:left="986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19"/>
        </w:numPr>
        <w:shd w:val="clear" w:color="auto" w:fill="FFFFFF"/>
        <w:tabs>
          <w:tab w:val="left" w:pos="499"/>
        </w:tabs>
        <w:spacing w:line="346" w:lineRule="exact"/>
        <w:ind w:right="58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Минимальное количество задач, которые необходимо выполнить в рамках учебно-отборочного курса для приглашения на дис</w:t>
      </w:r>
      <w:r>
        <w:rPr>
          <w:rFonts w:eastAsia="Times New Roman"/>
          <w:sz w:val="28"/>
          <w:szCs w:val="28"/>
        </w:rPr>
        <w:t>танционное тестирование, и регламент тура будут опубликованы не позднее 27 апреля 2024 года.</w:t>
      </w:r>
    </w:p>
    <w:p w:rsidR="00000000" w:rsidRDefault="006506D4" w:rsidP="006506D4">
      <w:pPr>
        <w:numPr>
          <w:ilvl w:val="0"/>
          <w:numId w:val="19"/>
        </w:numPr>
        <w:shd w:val="clear" w:color="auto" w:fill="FFFFFF"/>
        <w:tabs>
          <w:tab w:val="left" w:pos="499"/>
        </w:tabs>
        <w:spacing w:before="163" w:line="346" w:lineRule="exact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дистанционного отбора будет сформирован список участников заключительного отборочного тура. Регламент и список участников отборочного тура будут</w:t>
      </w:r>
      <w:r>
        <w:rPr>
          <w:rFonts w:eastAsia="Times New Roman"/>
          <w:sz w:val="28"/>
          <w:szCs w:val="28"/>
        </w:rPr>
        <w:t xml:space="preserve"> опубликованы 8 мая 2024 года.</w:t>
      </w:r>
    </w:p>
    <w:p w:rsidR="00000000" w:rsidRDefault="006506D4" w:rsidP="006506D4">
      <w:pPr>
        <w:numPr>
          <w:ilvl w:val="0"/>
          <w:numId w:val="19"/>
        </w:numPr>
        <w:shd w:val="clear" w:color="auto" w:fill="FFFFFF"/>
        <w:tabs>
          <w:tab w:val="left" w:pos="499"/>
        </w:tabs>
        <w:spacing w:before="154" w:line="346" w:lineRule="exact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Заключительный отборочный тур проводится 18 мая 2024 года на базе опорных образовательных площадок в субъектах Российской Федерации.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20"/>
        </w:numPr>
        <w:shd w:val="clear" w:color="auto" w:fill="FFFFFF"/>
        <w:tabs>
          <w:tab w:val="left" w:pos="653"/>
        </w:tabs>
        <w:spacing w:before="154" w:line="34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Отбор на образовательную программу осуществляется на основании рейтинга </w:t>
      </w:r>
      <w:r>
        <w:rPr>
          <w:rFonts w:eastAsia="Times New Roman"/>
          <w:sz w:val="28"/>
          <w:szCs w:val="28"/>
        </w:rPr>
        <w:t>участников заключительного отборочного тура. При равенстве баллов приоритет имеют учащиеся меньшего класса.</w:t>
      </w:r>
    </w:p>
    <w:p w:rsidR="00000000" w:rsidRDefault="006506D4" w:rsidP="006506D4">
      <w:pPr>
        <w:numPr>
          <w:ilvl w:val="0"/>
          <w:numId w:val="20"/>
        </w:numPr>
        <w:shd w:val="clear" w:color="auto" w:fill="FFFFFF"/>
        <w:tabs>
          <w:tab w:val="left" w:pos="653"/>
        </w:tabs>
        <w:spacing w:before="173" w:line="33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Список участников образовательной программы будет опубликован на сайте Образовательного центра «Сириус» не позднее 24 мая 2024 года.</w:t>
      </w:r>
    </w:p>
    <w:p w:rsidR="00000000" w:rsidRDefault="006506D4" w:rsidP="006506D4">
      <w:pPr>
        <w:numPr>
          <w:ilvl w:val="0"/>
          <w:numId w:val="20"/>
        </w:numPr>
        <w:shd w:val="clear" w:color="auto" w:fill="FFFFFF"/>
        <w:tabs>
          <w:tab w:val="left" w:pos="653"/>
        </w:tabs>
        <w:spacing w:before="173" w:line="34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отказавшиеся от участия в образовательной программе, могут быть заменены на следующих за ними по рейтингу школьников. Внесение изменений в список участников программы происходит до 17 июля 2024 года.</w:t>
      </w:r>
    </w:p>
    <w:p w:rsidR="00000000" w:rsidRDefault="006506D4">
      <w:pPr>
        <w:shd w:val="clear" w:color="auto" w:fill="FFFFFF"/>
        <w:spacing w:before="173" w:line="336" w:lineRule="exact"/>
        <w:ind w:left="29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Аннотация образовательной программы</w:t>
      </w:r>
    </w:p>
    <w:p w:rsidR="00000000" w:rsidRDefault="006506D4">
      <w:pPr>
        <w:shd w:val="clear" w:color="auto" w:fill="FFFFFF"/>
        <w:spacing w:before="10" w:line="336" w:lineRule="exact"/>
        <w:ind w:left="19"/>
      </w:pPr>
      <w:r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ограмма включает в себя углубленные занятия программированием и изучение алгоритмов и структур данных ступени «Алгоритмы и структуры данных-1», различные соревнования и игры, лекции ведущих ученых и педагогов страны, общеобразовательную, обширную культурно</w:t>
      </w:r>
      <w:r>
        <w:rPr>
          <w:rFonts w:eastAsia="Times New Roman"/>
          <w:sz w:val="28"/>
          <w:szCs w:val="28"/>
        </w:rPr>
        <w:t>-досуговую, развивающую и спортивно-оздоровительную программу.</w:t>
      </w:r>
    </w:p>
    <w:p w:rsidR="00000000" w:rsidRDefault="006506D4">
      <w:pPr>
        <w:shd w:val="clear" w:color="auto" w:fill="FFFFFF"/>
        <w:spacing w:before="173" w:line="346" w:lineRule="exact"/>
        <w:ind w:left="19"/>
      </w:pPr>
      <w:r>
        <w:rPr>
          <w:rFonts w:eastAsia="Times New Roman"/>
          <w:sz w:val="28"/>
          <w:szCs w:val="28"/>
        </w:rPr>
        <w:t>Содержание профильной части образовательной программы тематически сгруппировано по блокам алгоритмов: линейные алгоритмы, алгоритмы теории графов, алгоритмы теории чисел, геометрии, комбинатори</w:t>
      </w:r>
      <w:r>
        <w:rPr>
          <w:rFonts w:eastAsia="Times New Roman"/>
          <w:sz w:val="28"/>
          <w:szCs w:val="28"/>
        </w:rPr>
        <w:t>ки, а также изучение структур данных. Теоретическая информатика представлена доказательствами алгоритмов, рассуждением относительно сложности алгоритмов, умением оценивать сложность решения алгоритмических задач.</w:t>
      </w:r>
    </w:p>
    <w:p w:rsidR="00000000" w:rsidRDefault="006506D4">
      <w:pPr>
        <w:shd w:val="clear" w:color="auto" w:fill="FFFFFF"/>
        <w:spacing w:before="173" w:line="336" w:lineRule="exact"/>
        <w:ind w:left="29"/>
      </w:pPr>
      <w:r>
        <w:rPr>
          <w:rFonts w:eastAsia="Times New Roman"/>
          <w:sz w:val="28"/>
          <w:szCs w:val="28"/>
        </w:rPr>
        <w:t>Занятия, как правило, проходят в форме лекц</w:t>
      </w:r>
      <w:r>
        <w:rPr>
          <w:rFonts w:eastAsia="Times New Roman"/>
          <w:sz w:val="28"/>
          <w:szCs w:val="28"/>
        </w:rPr>
        <w:t xml:space="preserve">ий и индивидуального решения </w:t>
      </w:r>
      <w:proofErr w:type="spellStart"/>
      <w:r>
        <w:rPr>
          <w:rFonts w:eastAsia="Times New Roman"/>
          <w:sz w:val="28"/>
          <w:szCs w:val="28"/>
        </w:rPr>
        <w:t>контеста</w:t>
      </w:r>
      <w:proofErr w:type="spellEnd"/>
      <w:r>
        <w:rPr>
          <w:rFonts w:eastAsia="Times New Roman"/>
          <w:sz w:val="28"/>
          <w:szCs w:val="28"/>
        </w:rPr>
        <w:t xml:space="preserve"> по материалам лекции с возможностью обсуждения решений с преподавателем. Одновременно предусмотрены специальные консультации, время на самостоятельное решение задач.</w:t>
      </w:r>
    </w:p>
    <w:p w:rsidR="00000000" w:rsidRDefault="006506D4">
      <w:pPr>
        <w:shd w:val="clear" w:color="auto" w:fill="FFFFFF"/>
        <w:spacing w:before="163" w:line="346" w:lineRule="exact"/>
        <w:ind w:left="19"/>
      </w:pPr>
      <w:r>
        <w:rPr>
          <w:rFonts w:eastAsia="Times New Roman"/>
          <w:sz w:val="28"/>
          <w:szCs w:val="28"/>
        </w:rPr>
        <w:t>На образовательной программе для отработки теоретиче</w:t>
      </w:r>
      <w:r>
        <w:rPr>
          <w:rFonts w:eastAsia="Times New Roman"/>
          <w:sz w:val="28"/>
          <w:szCs w:val="28"/>
        </w:rPr>
        <w:t xml:space="preserve">ских знаний школьникам предлагаются </w:t>
      </w:r>
      <w:proofErr w:type="spellStart"/>
      <w:r>
        <w:rPr>
          <w:rFonts w:eastAsia="Times New Roman"/>
          <w:sz w:val="28"/>
          <w:szCs w:val="28"/>
        </w:rPr>
        <w:t>контесты</w:t>
      </w:r>
      <w:proofErr w:type="spellEnd"/>
      <w:r>
        <w:rPr>
          <w:rFonts w:eastAsia="Times New Roman"/>
          <w:sz w:val="28"/>
          <w:szCs w:val="28"/>
        </w:rPr>
        <w:t xml:space="preserve"> из целесообразно подобранных задач, выстроенных структурно по нарастанию уровня сложности. Обучение строится на понимании идей и методов их применения.</w:t>
      </w:r>
    </w:p>
    <w:p w:rsidR="00000000" w:rsidRDefault="006506D4">
      <w:pPr>
        <w:shd w:val="clear" w:color="auto" w:fill="FFFFFF"/>
        <w:spacing w:before="787"/>
        <w:ind w:left="144"/>
        <w:jc w:val="center"/>
      </w:pPr>
      <w:r>
        <w:rPr>
          <w:sz w:val="28"/>
          <w:szCs w:val="28"/>
        </w:rPr>
        <w:t>13</w:t>
      </w:r>
    </w:p>
    <w:p w:rsidR="00000000" w:rsidRDefault="006506D4">
      <w:pPr>
        <w:shd w:val="clear" w:color="auto" w:fill="FFFFFF"/>
        <w:spacing w:before="787"/>
        <w:ind w:left="144"/>
        <w:jc w:val="center"/>
        <w:sectPr w:rsidR="00000000">
          <w:pgSz w:w="11909" w:h="16834"/>
          <w:pgMar w:top="885" w:right="703" w:bottom="360" w:left="1002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</w:pPr>
      <w:r>
        <w:rPr>
          <w:rFonts w:eastAsia="Times New Roman"/>
          <w:sz w:val="28"/>
          <w:szCs w:val="28"/>
        </w:rPr>
        <w:lastRenderedPageBreak/>
        <w:t>Количество учебных часов на кажды</w:t>
      </w:r>
      <w:r>
        <w:rPr>
          <w:rFonts w:eastAsia="Times New Roman"/>
          <w:sz w:val="28"/>
          <w:szCs w:val="28"/>
        </w:rPr>
        <w:t>й тематический блок различается не только в зависимости от класса, но и в зависимости от учебных групп, которые состоят из школьников со схожими образовательными потребностями в ближайшей зоне развития. Конкретное наполнение тематических блоков определяетс</w:t>
      </w:r>
      <w:r>
        <w:rPr>
          <w:rFonts w:eastAsia="Times New Roman"/>
          <w:sz w:val="28"/>
          <w:szCs w:val="28"/>
        </w:rPr>
        <w:t>я для каждой учебной группы отдельно и постоянно корректируется в процессе обучения, исходя из уровня усвоения ранее изученного материала.</w:t>
      </w:r>
    </w:p>
    <w:p w:rsidR="00000000" w:rsidRDefault="006506D4">
      <w:pPr>
        <w:shd w:val="clear" w:color="auto" w:fill="FFFFFF"/>
        <w:spacing w:before="154" w:line="346" w:lineRule="exact"/>
        <w:ind w:left="19"/>
      </w:pPr>
      <w:r>
        <w:rPr>
          <w:rFonts w:eastAsia="Times New Roman"/>
          <w:sz w:val="28"/>
          <w:szCs w:val="28"/>
        </w:rPr>
        <w:t>Конкретная сложность, глубина и тематика изучаемого материала зависят от класса обучения и уровня подготовленности шк</w:t>
      </w:r>
      <w:r>
        <w:rPr>
          <w:rFonts w:eastAsia="Times New Roman"/>
          <w:sz w:val="28"/>
          <w:szCs w:val="28"/>
        </w:rPr>
        <w:t>ольников. Участники программы будут разбиты на учебные группы с учетом уровня их подготовки, основанном на их результатах отбора, выступлениях в предыдущих олимпиадах.</w:t>
      </w:r>
    </w:p>
    <w:p w:rsidR="00000000" w:rsidRDefault="006506D4">
      <w:pPr>
        <w:shd w:val="clear" w:color="auto" w:fill="FFFFFF"/>
        <w:spacing w:before="154" w:line="346" w:lineRule="exact"/>
        <w:ind w:left="19"/>
      </w:pPr>
      <w:r>
        <w:rPr>
          <w:rFonts w:eastAsia="Times New Roman"/>
          <w:sz w:val="28"/>
          <w:szCs w:val="28"/>
        </w:rPr>
        <w:t>Образовательная программа предусматривает проведение соревнований, олимпиад и игр (индив</w:t>
      </w:r>
      <w:r>
        <w:rPr>
          <w:rFonts w:eastAsia="Times New Roman"/>
          <w:sz w:val="28"/>
          <w:szCs w:val="28"/>
        </w:rPr>
        <w:t>идуальные олимпиады, командные олимпиады, игры стратегий др.), причем форма игры выбирается в зависимости от возрастных особенностей, уровня и желаний школьников. В конце образовательной программы предусмотрен зачет, который состоит из двух частей: зачет п</w:t>
      </w:r>
      <w:r>
        <w:rPr>
          <w:rFonts w:eastAsia="Times New Roman"/>
          <w:sz w:val="28"/>
          <w:szCs w:val="28"/>
        </w:rPr>
        <w:t>о изученной теории и зачет по решению задач высокого уровня сложности. Перед зачетом проводятся консультации, повторяющие и обобщающие изученный на программе материал.</w:t>
      </w:r>
    </w:p>
    <w:p w:rsidR="00000000" w:rsidRDefault="006506D4">
      <w:pPr>
        <w:shd w:val="clear" w:color="auto" w:fill="FFFFFF"/>
        <w:spacing w:before="154" w:line="346" w:lineRule="exact"/>
        <w:ind w:left="19"/>
      </w:pPr>
      <w:r>
        <w:rPr>
          <w:rFonts w:eastAsia="Times New Roman"/>
          <w:sz w:val="28"/>
          <w:szCs w:val="28"/>
        </w:rPr>
        <w:t>На встречах с ведущими учеными и представителями индустриальных партнеров «Сириуса» учас</w:t>
      </w:r>
      <w:r>
        <w:rPr>
          <w:rFonts w:eastAsia="Times New Roman"/>
          <w:sz w:val="28"/>
          <w:szCs w:val="28"/>
        </w:rPr>
        <w:t>тники программы смогут познакомиться с приоритетами стратегии научно-технологического развития России, передовыми разработками в направлениях, связанных с областью их интересов и смежных областях, узнать, чем занимаются современные отечественные ученые и и</w:t>
      </w:r>
      <w:r>
        <w:rPr>
          <w:rFonts w:eastAsia="Times New Roman"/>
          <w:sz w:val="28"/>
          <w:szCs w:val="28"/>
        </w:rPr>
        <w:t>нженеры. Часть вечерней программы пройдет в форме мастер-классов и научно-технических клубов, на которых учащиеся смогут применить полученные знания, найти интересные для себя приложения информатики, поработать в лабораториях Образовательного центра и Науч</w:t>
      </w:r>
      <w:r>
        <w:rPr>
          <w:rFonts w:eastAsia="Times New Roman"/>
          <w:sz w:val="28"/>
          <w:szCs w:val="28"/>
        </w:rPr>
        <w:t>но-технологического университета «Сириус», а также обсудить свои планы и перспективы с наставниками, познакомиться с программами ведущих вузов России и с привлекательными местами работы по окончании вуза.</w:t>
      </w:r>
    </w:p>
    <w:p w:rsidR="00000000" w:rsidRDefault="006506D4">
      <w:pPr>
        <w:shd w:val="clear" w:color="auto" w:fill="FFFFFF"/>
        <w:spacing w:before="173" w:line="336" w:lineRule="exact"/>
        <w:ind w:left="19" w:right="538"/>
      </w:pPr>
      <w:r>
        <w:rPr>
          <w:rFonts w:eastAsia="Times New Roman"/>
          <w:sz w:val="28"/>
          <w:szCs w:val="28"/>
        </w:rPr>
        <w:t>По завершению программы ее участники смогут продолж</w:t>
      </w:r>
      <w:r>
        <w:rPr>
          <w:rFonts w:eastAsia="Times New Roman"/>
          <w:sz w:val="28"/>
          <w:szCs w:val="28"/>
        </w:rPr>
        <w:t>ить обучение дистанционно на платформе «</w:t>
      </w:r>
      <w:proofErr w:type="spellStart"/>
      <w:r>
        <w:rPr>
          <w:rFonts w:eastAsia="Times New Roman"/>
          <w:sz w:val="28"/>
          <w:szCs w:val="28"/>
        </w:rPr>
        <w:t>Сириус.Курсы</w:t>
      </w:r>
      <w:proofErr w:type="spellEnd"/>
      <w:r>
        <w:rPr>
          <w:rFonts w:eastAsia="Times New Roman"/>
          <w:sz w:val="28"/>
          <w:szCs w:val="28"/>
        </w:rPr>
        <w:t>», участвовать в других проектах Образовательного центра «Сириус», стажировках, предлагаемых его технологическими партнерами.</w:t>
      </w:r>
    </w:p>
    <w:p w:rsidR="00000000" w:rsidRDefault="006506D4">
      <w:pPr>
        <w:shd w:val="clear" w:color="auto" w:fill="FFFFFF"/>
        <w:spacing w:before="182" w:line="336" w:lineRule="exact"/>
        <w:ind w:left="29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Финансирование образовательной программы</w:t>
      </w:r>
    </w:p>
    <w:p w:rsidR="00000000" w:rsidRDefault="006506D4">
      <w:pPr>
        <w:shd w:val="clear" w:color="auto" w:fill="FFFFFF"/>
        <w:spacing w:before="10" w:line="336" w:lineRule="exact"/>
        <w:ind w:left="19" w:right="538"/>
      </w:pPr>
      <w:r>
        <w:rPr>
          <w:rFonts w:eastAsia="Times New Roman"/>
          <w:sz w:val="28"/>
          <w:szCs w:val="28"/>
        </w:rPr>
        <w:t>Оплата проезда по территории Росси</w:t>
      </w:r>
      <w:r>
        <w:rPr>
          <w:rFonts w:eastAsia="Times New Roman"/>
          <w:sz w:val="28"/>
          <w:szCs w:val="28"/>
        </w:rPr>
        <w:t>йской Федерации, пребывания и питания участников образовательной программы осуществляется за счёт средств Образовательного Фонда «Талант и успех».</w:t>
      </w:r>
    </w:p>
    <w:p w:rsidR="00000000" w:rsidRDefault="006506D4">
      <w:pPr>
        <w:shd w:val="clear" w:color="auto" w:fill="FFFFFF"/>
        <w:spacing w:before="1478"/>
        <w:ind w:left="38"/>
        <w:jc w:val="center"/>
      </w:pPr>
      <w:r>
        <w:rPr>
          <w:b/>
          <w:bCs/>
          <w:sz w:val="22"/>
          <w:szCs w:val="22"/>
        </w:rPr>
        <w:t>14</w:t>
      </w:r>
    </w:p>
    <w:p w:rsidR="00000000" w:rsidRDefault="006506D4">
      <w:pPr>
        <w:shd w:val="clear" w:color="auto" w:fill="FFFFFF"/>
        <w:spacing w:before="1478"/>
        <w:ind w:left="38"/>
        <w:jc w:val="center"/>
        <w:sectPr w:rsidR="00000000">
          <w:pgSz w:w="11909" w:h="16834"/>
          <w:pgMar w:top="900" w:right="578" w:bottom="360" w:left="1002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269" w:lineRule="exact"/>
        <w:ind w:left="6518" w:firstLine="1584"/>
      </w:pPr>
      <w:r>
        <w:rPr>
          <w:sz w:val="24"/>
          <w:szCs w:val="24"/>
        </w:rPr>
        <w:lastRenderedPageBreak/>
        <w:t xml:space="preserve">/     </w:t>
      </w:r>
      <w:r>
        <w:rPr>
          <w:rFonts w:eastAsia="Times New Roman"/>
          <w:sz w:val="24"/>
          <w:szCs w:val="24"/>
        </w:rPr>
        <w:t>Приложение № 6 к письму №</w:t>
      </w:r>
    </w:p>
    <w:p w:rsidR="00000000" w:rsidRDefault="006506D4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2"/>
          <w:sz w:val="24"/>
          <w:szCs w:val="24"/>
        </w:rPr>
        <w:t>Фонда «Талант и успех»</w:t>
      </w:r>
    </w:p>
    <w:p w:rsidR="00000000" w:rsidRDefault="006506D4">
      <w:pPr>
        <w:shd w:val="clear" w:color="auto" w:fill="FFFFFF"/>
        <w:spacing w:before="307" w:line="346" w:lineRule="exact"/>
        <w:ind w:left="29"/>
        <w:jc w:val="center"/>
      </w:pPr>
      <w:r>
        <w:rPr>
          <w:rFonts w:eastAsia="Times New Roman"/>
          <w:b/>
          <w:bCs/>
          <w:sz w:val="28"/>
          <w:szCs w:val="28"/>
        </w:rPr>
        <w:t>Положение об образовательной</w:t>
      </w:r>
      <w:r>
        <w:rPr>
          <w:rFonts w:eastAsia="Times New Roman"/>
          <w:b/>
          <w:bCs/>
          <w:sz w:val="28"/>
          <w:szCs w:val="28"/>
        </w:rPr>
        <w:t xml:space="preserve"> программе</w:t>
      </w:r>
    </w:p>
    <w:p w:rsidR="00000000" w:rsidRDefault="006506D4">
      <w:pPr>
        <w:shd w:val="clear" w:color="auto" w:fill="FFFFFF"/>
        <w:spacing w:line="346" w:lineRule="exact"/>
        <w:ind w:left="29"/>
        <w:jc w:val="center"/>
      </w:pPr>
      <w:r>
        <w:rPr>
          <w:rFonts w:eastAsia="Times New Roman"/>
          <w:b/>
          <w:bCs/>
          <w:sz w:val="28"/>
          <w:szCs w:val="28"/>
        </w:rPr>
        <w:t>«Биотехнология и генетика растений»</w:t>
      </w:r>
    </w:p>
    <w:p w:rsidR="00000000" w:rsidRDefault="006506D4">
      <w:pPr>
        <w:shd w:val="clear" w:color="auto" w:fill="FFFFFF"/>
        <w:spacing w:line="346" w:lineRule="exact"/>
        <w:ind w:left="29"/>
        <w:jc w:val="center"/>
      </w:pPr>
      <w:r>
        <w:rPr>
          <w:rFonts w:eastAsia="Times New Roman"/>
          <w:b/>
          <w:bCs/>
          <w:sz w:val="28"/>
          <w:szCs w:val="28"/>
        </w:rPr>
        <w:t>Образовательного центра «Сириус»</w:t>
      </w:r>
    </w:p>
    <w:p w:rsidR="00000000" w:rsidRDefault="006506D4">
      <w:pPr>
        <w:shd w:val="clear" w:color="auto" w:fill="FFFFFF"/>
        <w:spacing w:before="173"/>
        <w:ind w:left="10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00000" w:rsidRDefault="006506D4" w:rsidP="006506D4">
      <w:pPr>
        <w:numPr>
          <w:ilvl w:val="0"/>
          <w:numId w:val="21"/>
        </w:numPr>
        <w:shd w:val="clear" w:color="auto" w:fill="FFFFFF"/>
        <w:tabs>
          <w:tab w:val="left" w:pos="490"/>
        </w:tabs>
        <w:spacing w:line="346" w:lineRule="exact"/>
        <w:ind w:right="461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определяет порядок организации и проведения образовательной программы «Биотехнология и генетика растений» Образовательного Фонда</w:t>
      </w:r>
      <w:r>
        <w:rPr>
          <w:rFonts w:eastAsia="Times New Roman"/>
          <w:sz w:val="28"/>
          <w:szCs w:val="28"/>
        </w:rPr>
        <w:t xml:space="preserve"> «Талант и успех» (далее — Фонд), её методическое и финансовое обеспечение.</w:t>
      </w:r>
    </w:p>
    <w:p w:rsidR="00000000" w:rsidRDefault="006506D4" w:rsidP="006506D4">
      <w:pPr>
        <w:numPr>
          <w:ilvl w:val="0"/>
          <w:numId w:val="21"/>
        </w:numPr>
        <w:shd w:val="clear" w:color="auto" w:fill="FFFFFF"/>
        <w:tabs>
          <w:tab w:val="left" w:pos="490"/>
        </w:tabs>
        <w:spacing w:before="154" w:line="34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Образовательная программа «Биотехнология и генетика растений» проводится в Образовательном центре «Сириус» (далее — образовательная программа, Программа) </w:t>
      </w:r>
      <w:r>
        <w:rPr>
          <w:rFonts w:eastAsia="Times New Roman"/>
          <w:b/>
          <w:bCs/>
          <w:sz w:val="28"/>
          <w:szCs w:val="28"/>
        </w:rPr>
        <w:t>с 1 по 24 сентябр</w:t>
      </w:r>
      <w:r>
        <w:rPr>
          <w:rFonts w:eastAsia="Times New Roman"/>
          <w:b/>
          <w:bCs/>
          <w:sz w:val="28"/>
          <w:szCs w:val="28"/>
        </w:rPr>
        <w:t>я 2024 года.</w:t>
      </w:r>
    </w:p>
    <w:p w:rsidR="00000000" w:rsidRDefault="006506D4">
      <w:pPr>
        <w:shd w:val="clear" w:color="auto" w:fill="FFFFFF"/>
        <w:spacing w:before="173"/>
      </w:pPr>
      <w:r>
        <w:rPr>
          <w:rFonts w:eastAsia="Times New Roman"/>
          <w:sz w:val="28"/>
          <w:szCs w:val="28"/>
        </w:rPr>
        <w:t>Тип программы: научно-проектная программа.</w:t>
      </w:r>
    </w:p>
    <w:p w:rsidR="00000000" w:rsidRDefault="006506D4">
      <w:pPr>
        <w:shd w:val="clear" w:color="auto" w:fill="FFFFFF"/>
        <w:tabs>
          <w:tab w:val="left" w:pos="490"/>
        </w:tabs>
        <w:spacing w:before="163" w:line="346" w:lineRule="exact"/>
        <w:ind w:right="461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участию в образовательной программе приглашаются учащиеся 9-11-х</w:t>
      </w:r>
      <w:r>
        <w:rPr>
          <w:rFonts w:eastAsia="Times New Roman"/>
          <w:sz w:val="28"/>
          <w:szCs w:val="28"/>
        </w:rPr>
        <w:br/>
        <w:t>классов (сентябрь 2024 года) из образовательных организаций всех субъектов</w:t>
      </w:r>
      <w:r>
        <w:rPr>
          <w:rFonts w:eastAsia="Times New Roman"/>
          <w:sz w:val="28"/>
          <w:szCs w:val="28"/>
        </w:rPr>
        <w:br/>
        <w:t xml:space="preserve">Российской Федерации и стран Содружества Независимых </w:t>
      </w:r>
      <w:r>
        <w:rPr>
          <w:rFonts w:eastAsia="Times New Roman"/>
          <w:sz w:val="28"/>
          <w:szCs w:val="28"/>
        </w:rPr>
        <w:t>Государств (далее —</w:t>
      </w:r>
      <w:r>
        <w:rPr>
          <w:rFonts w:eastAsia="Times New Roman"/>
          <w:sz w:val="28"/>
          <w:szCs w:val="28"/>
        </w:rPr>
        <w:br/>
        <w:t>СНГ), а также Республики Абхазия и Республики Южная Осетия.</w:t>
      </w:r>
    </w:p>
    <w:p w:rsidR="00000000" w:rsidRDefault="006506D4">
      <w:pPr>
        <w:shd w:val="clear" w:color="auto" w:fill="FFFFFF"/>
        <w:spacing w:before="163" w:line="336" w:lineRule="exact"/>
        <w:ind w:left="10" w:right="1382"/>
      </w:pPr>
      <w:r>
        <w:rPr>
          <w:rFonts w:eastAsia="Times New Roman"/>
          <w:sz w:val="28"/>
          <w:szCs w:val="28"/>
        </w:rPr>
        <w:t>Регион образовательной организации участника учитывается на момент фактического проведения образовательной программы.</w:t>
      </w:r>
    </w:p>
    <w:p w:rsidR="00000000" w:rsidRDefault="006506D4">
      <w:pPr>
        <w:shd w:val="clear" w:color="auto" w:fill="FFFFFF"/>
        <w:tabs>
          <w:tab w:val="left" w:pos="490"/>
        </w:tabs>
        <w:spacing w:before="182" w:line="336" w:lineRule="exact"/>
      </w:pPr>
      <w:r>
        <w:rPr>
          <w:spacing w:val="-9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участию в образовательной программе допускаются шко</w:t>
      </w:r>
      <w:r>
        <w:rPr>
          <w:rFonts w:eastAsia="Times New Roman"/>
          <w:sz w:val="28"/>
          <w:szCs w:val="28"/>
        </w:rPr>
        <w:t>льники, являющиеся</w:t>
      </w:r>
      <w:r>
        <w:rPr>
          <w:rFonts w:eastAsia="Times New Roman"/>
          <w:sz w:val="28"/>
          <w:szCs w:val="28"/>
        </w:rPr>
        <w:br/>
        <w:t>гражданами Российской Федерации и стран СНГ, а также Республики Абхазия и</w:t>
      </w:r>
      <w:r>
        <w:rPr>
          <w:rFonts w:eastAsia="Times New Roman"/>
          <w:sz w:val="28"/>
          <w:szCs w:val="28"/>
        </w:rPr>
        <w:br/>
        <w:t>Республики Южная Осетия.</w:t>
      </w:r>
    </w:p>
    <w:p w:rsidR="00000000" w:rsidRDefault="006506D4">
      <w:pPr>
        <w:shd w:val="clear" w:color="auto" w:fill="FFFFFF"/>
        <w:spacing w:before="182" w:line="336" w:lineRule="exact"/>
        <w:ind w:left="10"/>
      </w:pPr>
      <w:r>
        <w:rPr>
          <w:rFonts w:eastAsia="Times New Roman"/>
          <w:sz w:val="28"/>
          <w:szCs w:val="28"/>
        </w:rPr>
        <w:t>Конкурсный отбор и преподавание учебных дисциплин в рамках образовательной программы осуществляется на русском языке.</w:t>
      </w:r>
    </w:p>
    <w:p w:rsidR="00000000" w:rsidRDefault="006506D4" w:rsidP="006506D4">
      <w:pPr>
        <w:numPr>
          <w:ilvl w:val="0"/>
          <w:numId w:val="22"/>
        </w:numPr>
        <w:shd w:val="clear" w:color="auto" w:fill="FFFFFF"/>
        <w:tabs>
          <w:tab w:val="left" w:pos="490"/>
        </w:tabs>
        <w:spacing w:before="182" w:line="336" w:lineRule="exact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Общее колич</w:t>
      </w:r>
      <w:r>
        <w:rPr>
          <w:rFonts w:eastAsia="Times New Roman"/>
          <w:sz w:val="28"/>
          <w:szCs w:val="28"/>
        </w:rPr>
        <w:t>ество участников образовательной программы: не более 60 человек. Дополнительно не более 5 мест предоставляется для школьников из стран СНГ, а также Республики Абхазия и Республики Южная Осетия.</w:t>
      </w:r>
    </w:p>
    <w:p w:rsidR="00000000" w:rsidRDefault="006506D4" w:rsidP="006506D4">
      <w:pPr>
        <w:numPr>
          <w:ilvl w:val="0"/>
          <w:numId w:val="22"/>
        </w:numPr>
        <w:shd w:val="clear" w:color="auto" w:fill="FFFFFF"/>
        <w:tabs>
          <w:tab w:val="left" w:pos="490"/>
        </w:tabs>
        <w:spacing w:before="182" w:line="336" w:lineRule="exact"/>
        <w:ind w:right="1075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течение всего периода обучения в общеобразовательно</w:t>
      </w:r>
      <w:r>
        <w:rPr>
          <w:rFonts w:eastAsia="Times New Roman"/>
          <w:spacing w:val="-1"/>
          <w:sz w:val="28"/>
          <w:szCs w:val="28"/>
        </w:rPr>
        <w:t xml:space="preserve">й организации </w:t>
      </w:r>
      <w:r>
        <w:rPr>
          <w:rFonts w:eastAsia="Times New Roman"/>
          <w:sz w:val="28"/>
          <w:szCs w:val="28"/>
        </w:rPr>
        <w:t>школьник может принять участие не более чем в трех учебно-региональных программах и не более чем в двух научных программах.</w:t>
      </w:r>
    </w:p>
    <w:p w:rsidR="00000000" w:rsidRDefault="006506D4" w:rsidP="006506D4">
      <w:pPr>
        <w:numPr>
          <w:ilvl w:val="0"/>
          <w:numId w:val="22"/>
        </w:numPr>
        <w:shd w:val="clear" w:color="auto" w:fill="FFFFFF"/>
        <w:tabs>
          <w:tab w:val="left" w:pos="490"/>
        </w:tabs>
        <w:spacing w:before="182" w:line="33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Допускается участие школьников в течение учебного года (с июля по июнь следующего календарного года) не более</w:t>
      </w:r>
      <w:r>
        <w:rPr>
          <w:rFonts w:eastAsia="Times New Roman"/>
          <w:sz w:val="28"/>
          <w:szCs w:val="28"/>
        </w:rPr>
        <w:t>, чем в двух образовательных программах по направлению «Наука» (по любым профилям, включая проектные образовательные программы), не идущих подряд.</w:t>
      </w:r>
    </w:p>
    <w:p w:rsidR="00000000" w:rsidRDefault="006506D4">
      <w:pPr>
        <w:shd w:val="clear" w:color="auto" w:fill="FFFFFF"/>
        <w:spacing w:before="547"/>
        <w:ind w:left="19"/>
        <w:jc w:val="center"/>
      </w:pPr>
      <w:r>
        <w:rPr>
          <w:sz w:val="24"/>
          <w:szCs w:val="24"/>
        </w:rPr>
        <w:t>15</w:t>
      </w:r>
    </w:p>
    <w:p w:rsidR="00000000" w:rsidRDefault="006506D4">
      <w:pPr>
        <w:shd w:val="clear" w:color="auto" w:fill="FFFFFF"/>
        <w:spacing w:before="547"/>
        <w:ind w:left="19"/>
        <w:jc w:val="center"/>
        <w:sectPr w:rsidR="00000000">
          <w:pgSz w:w="11909" w:h="16834"/>
          <w:pgMar w:top="915" w:right="578" w:bottom="360" w:left="1021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23"/>
        </w:numPr>
        <w:shd w:val="clear" w:color="auto" w:fill="FFFFFF"/>
        <w:tabs>
          <w:tab w:val="left" w:pos="499"/>
        </w:tabs>
        <w:spacing w:line="34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связи с целостностью и содержательной логикой образовательной программы,</w:t>
      </w:r>
      <w:r>
        <w:rPr>
          <w:rFonts w:eastAsia="Times New Roman"/>
          <w:sz w:val="28"/>
          <w:szCs w:val="28"/>
        </w:rPr>
        <w:t xml:space="preserve"> интенсивным режимом занятий и объёмом академической нагрузки, рассчитанной на весь период пребывания обучающихся в Образовательном центре «Сириус», не допускается участие школьников в отдельных мероприятиях или части образовательной программы: исключены з</w:t>
      </w:r>
      <w:r>
        <w:rPr>
          <w:rFonts w:eastAsia="Times New Roman"/>
          <w:sz w:val="28"/>
          <w:szCs w:val="28"/>
        </w:rPr>
        <w:t>аезды и выезды школьников вне сроков, установленных Фондом.</w:t>
      </w:r>
    </w:p>
    <w:p w:rsidR="00000000" w:rsidRDefault="006506D4" w:rsidP="006506D4">
      <w:pPr>
        <w:numPr>
          <w:ilvl w:val="0"/>
          <w:numId w:val="23"/>
        </w:numPr>
        <w:shd w:val="clear" w:color="auto" w:fill="FFFFFF"/>
        <w:tabs>
          <w:tab w:val="left" w:pos="499"/>
        </w:tabs>
        <w:spacing w:before="154" w:line="34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обнаружения недостоверных сведений в заявке на образовательную программу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класса обучения) участник может быть исключен из конкурсного отбора или образовательной программы</w:t>
      </w:r>
      <w:r>
        <w:rPr>
          <w:rFonts w:eastAsia="Times New Roman"/>
          <w:sz w:val="28"/>
          <w:szCs w:val="28"/>
        </w:rPr>
        <w:t>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24"/>
        </w:numPr>
        <w:shd w:val="clear" w:color="auto" w:fill="FFFFFF"/>
        <w:tabs>
          <w:tab w:val="left" w:pos="643"/>
        </w:tabs>
        <w:spacing w:before="154" w:line="346" w:lineRule="exact"/>
        <w:ind w:left="10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нарушений правил пребывания в Образовательном центре «Сириус» или требований настоящего Положения участник образовательной программы может быть отчислен с неё.</w:t>
      </w:r>
    </w:p>
    <w:p w:rsidR="00000000" w:rsidRDefault="006506D4" w:rsidP="006506D4">
      <w:pPr>
        <w:numPr>
          <w:ilvl w:val="0"/>
          <w:numId w:val="24"/>
        </w:numPr>
        <w:shd w:val="clear" w:color="auto" w:fill="FFFFFF"/>
        <w:tabs>
          <w:tab w:val="left" w:pos="643"/>
        </w:tabs>
        <w:spacing w:before="163" w:line="346" w:lineRule="exact"/>
        <w:ind w:left="10" w:right="538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Школьник, независимо от результатов конкурсного отбора, может бы</w:t>
      </w:r>
      <w:r>
        <w:rPr>
          <w:rFonts w:eastAsia="Times New Roman"/>
          <w:spacing w:val="-1"/>
          <w:sz w:val="28"/>
          <w:szCs w:val="28"/>
        </w:rPr>
        <w:t xml:space="preserve">ть </w:t>
      </w:r>
      <w:r>
        <w:rPr>
          <w:rFonts w:eastAsia="Times New Roman"/>
          <w:sz w:val="28"/>
          <w:szCs w:val="28"/>
        </w:rPr>
        <w:t>отчислен с Программы в случае, если им не усваиваются материалы образовательной программы.</w:t>
      </w:r>
    </w:p>
    <w:p w:rsidR="00000000" w:rsidRDefault="006506D4">
      <w:pPr>
        <w:shd w:val="clear" w:color="auto" w:fill="FFFFFF"/>
        <w:spacing w:before="163" w:line="346" w:lineRule="exact"/>
        <w:ind w:left="10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Цели и задачи образовательной программы</w:t>
      </w:r>
    </w:p>
    <w:p w:rsidR="00000000" w:rsidRDefault="006506D4">
      <w:pPr>
        <w:shd w:val="clear" w:color="auto" w:fill="FFFFFF"/>
        <w:tabs>
          <w:tab w:val="left" w:pos="499"/>
        </w:tabs>
        <w:spacing w:line="346" w:lineRule="exact"/>
        <w:ind w:left="10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Цели образовательной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Раннее выявление, развитие и дальнейшая профессиональная поддержка детей, проя</w:t>
      </w:r>
      <w:r>
        <w:rPr>
          <w:rFonts w:eastAsia="Times New Roman"/>
          <w:sz w:val="28"/>
          <w:szCs w:val="28"/>
        </w:rPr>
        <w:t>вивших выдающиеся способности в области естественнонаучных дисциплин, а также добившихся успеха в техническом творчестве.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5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школьникам, проявившим свой талант на федеральном уровне, возможности получения опыта участия в современных научных ис</w:t>
      </w:r>
      <w:r>
        <w:rPr>
          <w:rFonts w:eastAsia="Times New Roman"/>
          <w:sz w:val="28"/>
          <w:szCs w:val="28"/>
        </w:rPr>
        <w:t>следованиях, передовых технологических проектах, а также возможности знакомства с деятельностью развитых индустриальных компаний и научных институтов, взаимодействия с их сотрудниками.</w:t>
      </w:r>
    </w:p>
    <w:p w:rsidR="00000000" w:rsidRDefault="006506D4">
      <w:pPr>
        <w:shd w:val="clear" w:color="auto" w:fill="FFFFFF"/>
        <w:tabs>
          <w:tab w:val="left" w:pos="499"/>
        </w:tabs>
        <w:spacing w:before="163"/>
        <w:ind w:left="10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Задачи образовательной программы: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19"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участников програ</w:t>
      </w:r>
      <w:r>
        <w:rPr>
          <w:rFonts w:eastAsia="Times New Roman"/>
          <w:sz w:val="28"/>
          <w:szCs w:val="28"/>
        </w:rPr>
        <w:t>ммы в научное и/или техническое творчество для решения актуальных задач современной науки, технологической сферы, промышленности и т.п.;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участников программы с элементами научных теорий по профилю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кругозора участн</w:t>
      </w:r>
      <w:r>
        <w:rPr>
          <w:rFonts w:eastAsia="Times New Roman"/>
          <w:sz w:val="28"/>
          <w:szCs w:val="28"/>
        </w:rPr>
        <w:t>иков программы в спектре естественных наук и их приложений;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мотивации участников к текущим занятиям в рамках программы и дальнейшим занятиям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ind w:right="107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Вовлечение участников в систему обучения и сопровождения Сириуса, </w:t>
      </w:r>
      <w:r>
        <w:rPr>
          <w:rFonts w:eastAsia="Times New Roman"/>
          <w:sz w:val="28"/>
          <w:szCs w:val="28"/>
        </w:rPr>
        <w:t>действующу</w:t>
      </w:r>
      <w:r>
        <w:rPr>
          <w:rFonts w:eastAsia="Times New Roman"/>
          <w:sz w:val="28"/>
          <w:szCs w:val="28"/>
        </w:rPr>
        <w:t>ю вне рамок программы;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Ориентирование участников программы на дальнейшее поступление в ведущие вузы России на специальности, важные с точки зрения Стратегии научно-</w:t>
      </w:r>
    </w:p>
    <w:p w:rsidR="00000000" w:rsidRDefault="006506D4">
      <w:pPr>
        <w:shd w:val="clear" w:color="auto" w:fill="FFFFFF"/>
        <w:spacing w:before="422"/>
        <w:ind w:left="67"/>
        <w:jc w:val="center"/>
      </w:pPr>
      <w:r>
        <w:rPr>
          <w:rFonts w:ascii="Arial" w:hAnsi="Arial" w:cs="Arial"/>
          <w:b/>
          <w:bCs/>
          <w:sz w:val="22"/>
          <w:szCs w:val="22"/>
        </w:rPr>
        <w:t>16</w:t>
      </w:r>
    </w:p>
    <w:p w:rsidR="00000000" w:rsidRDefault="006506D4">
      <w:pPr>
        <w:shd w:val="clear" w:color="auto" w:fill="FFFFFF"/>
        <w:spacing w:before="422"/>
        <w:ind w:left="67"/>
        <w:jc w:val="center"/>
        <w:sectPr w:rsidR="00000000">
          <w:pgSz w:w="11909" w:h="16834"/>
          <w:pgMar w:top="900" w:right="602" w:bottom="360" w:left="1015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46" w:lineRule="exact"/>
      </w:pPr>
      <w:r>
        <w:rPr>
          <w:rFonts w:eastAsia="Times New Roman"/>
          <w:sz w:val="28"/>
          <w:szCs w:val="28"/>
        </w:rPr>
        <w:lastRenderedPageBreak/>
        <w:t>технологического развития страны;</w:t>
      </w:r>
    </w:p>
    <w:p w:rsidR="00000000" w:rsidRDefault="006506D4">
      <w:pPr>
        <w:shd w:val="clear" w:color="auto" w:fill="FFFFFF"/>
        <w:spacing w:line="346" w:lineRule="exact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Ориентирование участников</w:t>
      </w:r>
      <w:r>
        <w:rPr>
          <w:rFonts w:eastAsia="Times New Roman"/>
          <w:sz w:val="28"/>
          <w:szCs w:val="28"/>
        </w:rPr>
        <w:t xml:space="preserve"> программы на продолжение научной и/или</w:t>
      </w:r>
    </w:p>
    <w:p w:rsidR="00000000" w:rsidRDefault="006506D4">
      <w:pPr>
        <w:shd w:val="clear" w:color="auto" w:fill="FFFFFF"/>
        <w:spacing w:line="346" w:lineRule="exact"/>
        <w:ind w:left="19"/>
      </w:pPr>
      <w:r>
        <w:rPr>
          <w:rFonts w:eastAsia="Times New Roman"/>
          <w:sz w:val="28"/>
          <w:szCs w:val="28"/>
        </w:rPr>
        <w:t>инженерной карьеры в России</w:t>
      </w:r>
    </w:p>
    <w:p w:rsidR="00000000" w:rsidRDefault="006506D4">
      <w:pPr>
        <w:shd w:val="clear" w:color="auto" w:fill="FFFFFF"/>
        <w:spacing w:before="182"/>
        <w:ind w:left="10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Порядок отбора участников образовательной программы</w:t>
      </w:r>
    </w:p>
    <w:p w:rsidR="00000000" w:rsidRDefault="006506D4" w:rsidP="006506D4">
      <w:pPr>
        <w:numPr>
          <w:ilvl w:val="0"/>
          <w:numId w:val="25"/>
        </w:numPr>
        <w:shd w:val="clear" w:color="auto" w:fill="FFFFFF"/>
        <w:tabs>
          <w:tab w:val="left" w:pos="509"/>
        </w:tabs>
        <w:spacing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Отбор участников образовательной программы осуществляется на основании требований, изложенных в настоящем Положении, а 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Порядка отбора школьников на профильные программы Фонда по направлению «Наука»</w:t>
      </w:r>
      <w:r>
        <w:rPr>
          <w:rFonts w:eastAsia="Times New Roman"/>
          <w:sz w:val="28"/>
          <w:szCs w:val="28"/>
        </w:rPr>
        <w:t>.</w:t>
      </w:r>
    </w:p>
    <w:p w:rsidR="00000000" w:rsidRDefault="006506D4" w:rsidP="006506D4">
      <w:pPr>
        <w:numPr>
          <w:ilvl w:val="0"/>
          <w:numId w:val="25"/>
        </w:numPr>
        <w:shd w:val="clear" w:color="auto" w:fill="FFFFFF"/>
        <w:tabs>
          <w:tab w:val="left" w:pos="509"/>
        </w:tabs>
        <w:spacing w:before="154"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 участию в конкурсном отборе приглашаются учащиеся 8-10-х классов (на март 2024 года).</w:t>
      </w:r>
    </w:p>
    <w:p w:rsidR="00000000" w:rsidRDefault="006506D4" w:rsidP="006506D4">
      <w:pPr>
        <w:numPr>
          <w:ilvl w:val="0"/>
          <w:numId w:val="25"/>
        </w:numPr>
        <w:shd w:val="clear" w:color="auto" w:fill="FFFFFF"/>
        <w:tabs>
          <w:tab w:val="left" w:pos="509"/>
        </w:tabs>
        <w:spacing w:before="173" w:line="336" w:lineRule="exact"/>
        <w:ind w:left="1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Для участия в конкурсном отборе необходимо пройти регистрацию на сайт</w:t>
      </w:r>
      <w:r>
        <w:rPr>
          <w:rFonts w:eastAsia="Times New Roman"/>
          <w:sz w:val="28"/>
          <w:szCs w:val="28"/>
        </w:rPr>
        <w:t>е Образовательного центра «Сириус».</w:t>
      </w:r>
    </w:p>
    <w:p w:rsidR="00000000" w:rsidRDefault="006506D4">
      <w:pPr>
        <w:shd w:val="clear" w:color="auto" w:fill="FFFFFF"/>
        <w:spacing w:before="182"/>
        <w:ind w:left="19"/>
      </w:pPr>
      <w:r>
        <w:rPr>
          <w:rFonts w:eastAsia="Times New Roman"/>
          <w:sz w:val="28"/>
          <w:szCs w:val="28"/>
        </w:rPr>
        <w:t xml:space="preserve">Регистрация открыта </w:t>
      </w:r>
      <w:r>
        <w:rPr>
          <w:rFonts w:eastAsia="Times New Roman"/>
          <w:b/>
          <w:bCs/>
          <w:sz w:val="28"/>
          <w:szCs w:val="28"/>
        </w:rPr>
        <w:t>до 17 марта 2024 года.</w:t>
      </w:r>
    </w:p>
    <w:p w:rsidR="00000000" w:rsidRDefault="006506D4" w:rsidP="006506D4">
      <w:pPr>
        <w:numPr>
          <w:ilvl w:val="0"/>
          <w:numId w:val="26"/>
        </w:numPr>
        <w:shd w:val="clear" w:color="auto" w:fill="FFFFFF"/>
        <w:tabs>
          <w:tab w:val="left" w:pos="509"/>
        </w:tabs>
        <w:spacing w:before="173" w:line="346" w:lineRule="exact"/>
        <w:ind w:left="1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Отбор участников осуществляется в три этапа. Первый этап — дистанционный учебно-отборочный курс на платформе «</w:t>
      </w:r>
      <w:proofErr w:type="spellStart"/>
      <w:r>
        <w:rPr>
          <w:rFonts w:eastAsia="Times New Roman"/>
          <w:sz w:val="28"/>
          <w:szCs w:val="28"/>
        </w:rPr>
        <w:t>Сириус.Курсы</w:t>
      </w:r>
      <w:proofErr w:type="spellEnd"/>
      <w:r>
        <w:rPr>
          <w:rFonts w:eastAsia="Times New Roman"/>
          <w:sz w:val="28"/>
          <w:szCs w:val="28"/>
        </w:rPr>
        <w:t xml:space="preserve">» и дистанционное тестирование. Второй этап — </w:t>
      </w:r>
      <w:r>
        <w:rPr>
          <w:rFonts w:eastAsia="Times New Roman"/>
          <w:sz w:val="28"/>
          <w:szCs w:val="28"/>
        </w:rPr>
        <w:t>решение практической задачи. Третий этап — итоговое собеседование.</w:t>
      </w:r>
    </w:p>
    <w:p w:rsidR="00000000" w:rsidRDefault="006506D4" w:rsidP="006506D4">
      <w:pPr>
        <w:numPr>
          <w:ilvl w:val="0"/>
          <w:numId w:val="26"/>
        </w:numPr>
        <w:shd w:val="clear" w:color="auto" w:fill="FFFFFF"/>
        <w:tabs>
          <w:tab w:val="left" w:pos="509"/>
        </w:tabs>
        <w:spacing w:before="154" w:line="34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 27 февраля по 13 апреля 2024 года для зарегистрировавшихся школьников будет организован дистанционный учебно-отборочный курс. Информация о курсе размещается в личном кабинете уча</w:t>
      </w:r>
      <w:r>
        <w:rPr>
          <w:rFonts w:eastAsia="Times New Roman"/>
          <w:sz w:val="28"/>
          <w:szCs w:val="28"/>
        </w:rPr>
        <w:t>стника после его регистрации.</w:t>
      </w:r>
    </w:p>
    <w:p w:rsidR="00000000" w:rsidRDefault="006506D4" w:rsidP="006506D4">
      <w:pPr>
        <w:numPr>
          <w:ilvl w:val="0"/>
          <w:numId w:val="26"/>
        </w:numPr>
        <w:shd w:val="clear" w:color="auto" w:fill="FFFFFF"/>
        <w:tabs>
          <w:tab w:val="left" w:pos="509"/>
        </w:tabs>
        <w:spacing w:before="173" w:line="336" w:lineRule="exact"/>
        <w:ind w:left="10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дистанционного учебно-отборочного курса оценивается успешность освоения учебного материала, а также результат, показанный на обязательном дистанционном тестировании. Дистанционное тестирование с целью отбора </w:t>
      </w:r>
      <w:r>
        <w:rPr>
          <w:rFonts w:eastAsia="Times New Roman"/>
          <w:sz w:val="28"/>
          <w:szCs w:val="28"/>
        </w:rPr>
        <w:t xml:space="preserve">на второй этап будет проведено </w:t>
      </w:r>
      <w:r>
        <w:rPr>
          <w:rFonts w:eastAsia="Times New Roman"/>
          <w:b/>
          <w:bCs/>
          <w:sz w:val="28"/>
          <w:szCs w:val="28"/>
        </w:rPr>
        <w:t>13 апреля 2024 года.</w:t>
      </w:r>
    </w:p>
    <w:p w:rsidR="00000000" w:rsidRDefault="006506D4" w:rsidP="006506D4">
      <w:pPr>
        <w:numPr>
          <w:ilvl w:val="0"/>
          <w:numId w:val="26"/>
        </w:numPr>
        <w:shd w:val="clear" w:color="auto" w:fill="FFFFFF"/>
        <w:tabs>
          <w:tab w:val="left" w:pos="509"/>
        </w:tabs>
        <w:spacing w:before="182" w:line="336" w:lineRule="exact"/>
        <w:ind w:left="1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Список школьников, допущенных к участию во втором отборочном туре, будет опубликован на сайте Образовательного центра «Сириус» не позднее 17 апреля 2024 года.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182" w:line="336" w:lineRule="exact"/>
        <w:ind w:left="10" w:right="538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В срок до 5 мая 2024 г</w:t>
      </w:r>
      <w:r>
        <w:rPr>
          <w:rFonts w:eastAsia="Times New Roman"/>
          <w:sz w:val="28"/>
          <w:szCs w:val="28"/>
        </w:rPr>
        <w:t>ода участникам конкурсного отбора необходимо загрузить в заявку решение практической задачи, предложенной руководителем программы.</w:t>
      </w:r>
    </w:p>
    <w:p w:rsidR="00000000" w:rsidRDefault="006506D4" w:rsidP="006506D4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192" w:line="336" w:lineRule="exact"/>
        <w:ind w:left="10" w:right="701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итогам оценки выполнения практической задачи формируется список </w:t>
      </w:r>
      <w:r>
        <w:rPr>
          <w:rFonts w:eastAsia="Times New Roman"/>
          <w:sz w:val="28"/>
          <w:szCs w:val="28"/>
        </w:rPr>
        <w:t>участников, прошедших на индивидуальное собес</w:t>
      </w:r>
      <w:r>
        <w:rPr>
          <w:rFonts w:eastAsia="Times New Roman"/>
          <w:sz w:val="28"/>
          <w:szCs w:val="28"/>
        </w:rPr>
        <w:t>едование с преподавателями Программы.</w:t>
      </w:r>
    </w:p>
    <w:p w:rsidR="00000000" w:rsidRDefault="006506D4" w:rsidP="006506D4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192" w:line="336" w:lineRule="exact"/>
        <w:ind w:left="10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Список школьников, приглашенных на индивидуальное собеседование, будет опубликован не позднее 20 мая 2024 года.</w:t>
      </w:r>
    </w:p>
    <w:p w:rsidR="00000000" w:rsidRDefault="006506D4" w:rsidP="006506D4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182" w:line="336" w:lineRule="exact"/>
        <w:ind w:left="10" w:right="538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Собеседования с кандидатами на участие в Программе будут проведены в период с</w:t>
      </w:r>
      <w:r>
        <w:rPr>
          <w:rFonts w:eastAsia="Times New Roman"/>
          <w:sz w:val="28"/>
          <w:szCs w:val="28"/>
        </w:rPr>
        <w:t xml:space="preserve"> 21 по 30 мая 2024 года.</w:t>
      </w:r>
    </w:p>
    <w:p w:rsidR="00000000" w:rsidRDefault="006506D4">
      <w:pPr>
        <w:shd w:val="clear" w:color="auto" w:fill="FFFFFF"/>
        <w:spacing w:before="355"/>
        <w:ind w:left="67"/>
        <w:jc w:val="center"/>
      </w:pPr>
      <w:r>
        <w:rPr>
          <w:rFonts w:ascii="Arial" w:hAnsi="Arial" w:cs="Arial"/>
          <w:b/>
          <w:bCs/>
          <w:sz w:val="22"/>
          <w:szCs w:val="22"/>
        </w:rPr>
        <w:t>17</w:t>
      </w:r>
    </w:p>
    <w:p w:rsidR="00000000" w:rsidRDefault="006506D4">
      <w:pPr>
        <w:shd w:val="clear" w:color="auto" w:fill="FFFFFF"/>
        <w:spacing w:before="355"/>
        <w:ind w:left="67"/>
        <w:jc w:val="center"/>
        <w:sectPr w:rsidR="00000000">
          <w:pgSz w:w="11909" w:h="16834"/>
          <w:pgMar w:top="900" w:right="583" w:bottom="360" w:left="1025" w:header="720" w:footer="720" w:gutter="0"/>
          <w:cols w:space="60"/>
          <w:noEndnote/>
        </w:sectPr>
      </w:pPr>
    </w:p>
    <w:p w:rsidR="00000000" w:rsidRDefault="006506D4" w:rsidP="006506D4">
      <w:pPr>
        <w:numPr>
          <w:ilvl w:val="0"/>
          <w:numId w:val="28"/>
        </w:numPr>
        <w:shd w:val="clear" w:color="auto" w:fill="FFFFFF"/>
        <w:tabs>
          <w:tab w:val="left" w:pos="499"/>
        </w:tabs>
        <w:spacing w:line="34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Отбор участников образовательной программы осуществляется на основании нормированной суммы баллов, полученных за выполнение практической задачи, предложенной руководителем программы, и собеседован</w:t>
      </w:r>
      <w:r>
        <w:rPr>
          <w:rFonts w:eastAsia="Times New Roman"/>
          <w:sz w:val="28"/>
          <w:szCs w:val="28"/>
        </w:rPr>
        <w:t>ия.</w:t>
      </w:r>
    </w:p>
    <w:p w:rsidR="00000000" w:rsidRDefault="006506D4" w:rsidP="006506D4">
      <w:pPr>
        <w:numPr>
          <w:ilvl w:val="0"/>
          <w:numId w:val="28"/>
        </w:numPr>
        <w:shd w:val="clear" w:color="auto" w:fill="FFFFFF"/>
        <w:tabs>
          <w:tab w:val="left" w:pos="499"/>
        </w:tabs>
        <w:spacing w:before="154" w:line="346" w:lineRule="exact"/>
        <w:ind w:right="1075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 участию в образовательной программе не допускаются участники </w:t>
      </w:r>
      <w:r>
        <w:rPr>
          <w:rFonts w:eastAsia="Times New Roman"/>
          <w:sz w:val="28"/>
          <w:szCs w:val="28"/>
        </w:rPr>
        <w:t>образовательных программ Образовательного центра «Сириус»: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«Агробиология и генетика растений»;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Сентябрьская образовательная программа по биологии</w:t>
      </w:r>
      <w:r>
        <w:rPr>
          <w:rFonts w:eastAsia="Times New Roman"/>
          <w:sz w:val="28"/>
          <w:szCs w:val="28"/>
        </w:rPr>
        <w:t xml:space="preserve"> 2023 года;</w:t>
      </w:r>
    </w:p>
    <w:p w:rsidR="00000000" w:rsidRDefault="006506D4" w:rsidP="006506D4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346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Мартовская образовательная программа по биологии 2024 года.</w:t>
      </w:r>
    </w:p>
    <w:p w:rsidR="00000000" w:rsidRDefault="006506D4">
      <w:pPr>
        <w:rPr>
          <w:rFonts w:ascii="Arial" w:hAnsi="Arial" w:cs="Arial"/>
          <w:sz w:val="2"/>
          <w:szCs w:val="2"/>
        </w:rPr>
      </w:pPr>
    </w:p>
    <w:p w:rsidR="00000000" w:rsidRDefault="006506D4" w:rsidP="006506D4">
      <w:pPr>
        <w:numPr>
          <w:ilvl w:val="0"/>
          <w:numId w:val="29"/>
        </w:numPr>
        <w:shd w:val="clear" w:color="auto" w:fill="FFFFFF"/>
        <w:tabs>
          <w:tab w:val="left" w:pos="643"/>
        </w:tabs>
        <w:spacing w:before="163" w:line="34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программе могут принять участие не более 10 школьников от одного субъекта Российской Федерации.</w:t>
      </w:r>
    </w:p>
    <w:p w:rsidR="00000000" w:rsidRDefault="006506D4" w:rsidP="006506D4">
      <w:pPr>
        <w:numPr>
          <w:ilvl w:val="0"/>
          <w:numId w:val="29"/>
        </w:numPr>
        <w:shd w:val="clear" w:color="auto" w:fill="FFFFFF"/>
        <w:tabs>
          <w:tab w:val="left" w:pos="643"/>
        </w:tabs>
        <w:spacing w:before="163" w:line="33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Список участников образовательной программы б</w:t>
      </w:r>
      <w:r>
        <w:rPr>
          <w:rFonts w:eastAsia="Times New Roman"/>
          <w:sz w:val="28"/>
          <w:szCs w:val="28"/>
        </w:rPr>
        <w:t xml:space="preserve">удет опубликован на сайте Образовательного центра «Сириус» </w:t>
      </w:r>
      <w:r>
        <w:rPr>
          <w:rFonts w:eastAsia="Times New Roman"/>
          <w:b/>
          <w:bCs/>
          <w:sz w:val="28"/>
          <w:szCs w:val="28"/>
        </w:rPr>
        <w:t>не позднее 31 мая 2024 года.</w:t>
      </w:r>
    </w:p>
    <w:p w:rsidR="00000000" w:rsidRDefault="006506D4" w:rsidP="006506D4">
      <w:pPr>
        <w:numPr>
          <w:ilvl w:val="0"/>
          <w:numId w:val="29"/>
        </w:numPr>
        <w:shd w:val="clear" w:color="auto" w:fill="FFFFFF"/>
        <w:tabs>
          <w:tab w:val="left" w:pos="643"/>
        </w:tabs>
        <w:spacing w:before="173" w:line="34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отказавшиеся от участия в образовательной программе, могут быть заменены на следующих за ними по рейтингу школьников. Внесение изменений в список уч</w:t>
      </w:r>
      <w:r>
        <w:rPr>
          <w:rFonts w:eastAsia="Times New Roman"/>
          <w:sz w:val="28"/>
          <w:szCs w:val="28"/>
        </w:rPr>
        <w:t>астников программы происходит до 16 августа 2023 года.</w:t>
      </w:r>
    </w:p>
    <w:p w:rsidR="00000000" w:rsidRDefault="006506D4">
      <w:pPr>
        <w:shd w:val="clear" w:color="auto" w:fill="FFFFFF"/>
        <w:spacing w:before="154" w:line="346" w:lineRule="exact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Аннотация образовательной программы</w:t>
      </w:r>
    </w:p>
    <w:p w:rsidR="00000000" w:rsidRDefault="006506D4">
      <w:pPr>
        <w:shd w:val="clear" w:color="auto" w:fill="FFFFFF"/>
        <w:spacing w:line="346" w:lineRule="exact"/>
        <w:ind w:left="10" w:right="538"/>
      </w:pPr>
      <w:r>
        <w:rPr>
          <w:rFonts w:eastAsia="Times New Roman"/>
          <w:sz w:val="28"/>
          <w:szCs w:val="28"/>
        </w:rPr>
        <w:t xml:space="preserve">Образовательная программа ориентирована на ознакомление учащихся с современными проблемами, достижениями, методологией генетики и </w:t>
      </w:r>
      <w:proofErr w:type="spellStart"/>
      <w:r>
        <w:rPr>
          <w:rFonts w:eastAsia="Times New Roman"/>
          <w:sz w:val="28"/>
          <w:szCs w:val="28"/>
        </w:rPr>
        <w:t>агробиотехнологии</w:t>
      </w:r>
      <w:proofErr w:type="spellEnd"/>
      <w:r>
        <w:rPr>
          <w:rFonts w:eastAsia="Times New Roman"/>
          <w:sz w:val="28"/>
          <w:szCs w:val="28"/>
        </w:rPr>
        <w:t xml:space="preserve"> растений, возм</w:t>
      </w:r>
      <w:r>
        <w:rPr>
          <w:rFonts w:eastAsia="Times New Roman"/>
          <w:sz w:val="28"/>
          <w:szCs w:val="28"/>
        </w:rPr>
        <w:t>ожностями применения знаний на практике, развитие творческих способностей учащихся.</w:t>
      </w:r>
    </w:p>
    <w:p w:rsidR="00000000" w:rsidRDefault="006506D4">
      <w:pPr>
        <w:shd w:val="clear" w:color="auto" w:fill="FFFFFF"/>
        <w:spacing w:before="154" w:line="346" w:lineRule="exact"/>
      </w:pPr>
      <w:r>
        <w:rPr>
          <w:rFonts w:eastAsia="Times New Roman"/>
          <w:sz w:val="28"/>
          <w:szCs w:val="28"/>
        </w:rPr>
        <w:t>Основная цель программы — сформировать у учащихся представление о возможности и необходимости вывести селекцию растений как способ целенаправленного формирования у растений</w:t>
      </w:r>
      <w:r>
        <w:rPr>
          <w:rFonts w:eastAsia="Times New Roman"/>
          <w:sz w:val="28"/>
          <w:szCs w:val="28"/>
        </w:rPr>
        <w:t xml:space="preserve"> нужных адаптации и признаков на уровень требований и возможностей «</w:t>
      </w:r>
      <w:proofErr w:type="spellStart"/>
      <w:r>
        <w:rPr>
          <w:rFonts w:eastAsia="Times New Roman"/>
          <w:sz w:val="28"/>
          <w:szCs w:val="28"/>
        </w:rPr>
        <w:t>постгеномной</w:t>
      </w:r>
      <w:proofErr w:type="spellEnd"/>
      <w:r>
        <w:rPr>
          <w:rFonts w:eastAsia="Times New Roman"/>
          <w:sz w:val="28"/>
          <w:szCs w:val="28"/>
        </w:rPr>
        <w:t xml:space="preserve"> эры», что формулируется как «селекция следующего поколения — </w:t>
      </w:r>
      <w:r>
        <w:rPr>
          <w:rFonts w:eastAsia="Times New Roman"/>
          <w:sz w:val="28"/>
          <w:szCs w:val="28"/>
          <w:lang w:val="en-US"/>
        </w:rPr>
        <w:t>next</w:t>
      </w:r>
      <w:r w:rsidRPr="006506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generation</w:t>
      </w:r>
      <w:r w:rsidRPr="006506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breeding</w:t>
      </w:r>
      <w:r w:rsidRPr="006506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NGB</w:t>
      </w:r>
      <w:r w:rsidRPr="006506D4">
        <w:rPr>
          <w:rFonts w:eastAsia="Times New Roman"/>
          <w:sz w:val="28"/>
          <w:szCs w:val="28"/>
        </w:rPr>
        <w:t xml:space="preserve">». </w:t>
      </w:r>
      <w:r>
        <w:rPr>
          <w:rFonts w:eastAsia="Times New Roman"/>
          <w:sz w:val="28"/>
          <w:szCs w:val="28"/>
        </w:rPr>
        <w:t>Основные вызовы, на которые предстоит ответить генетикам, — это необходимость созда</w:t>
      </w:r>
      <w:r>
        <w:rPr>
          <w:rFonts w:eastAsia="Times New Roman"/>
          <w:sz w:val="28"/>
          <w:szCs w:val="28"/>
        </w:rPr>
        <w:t>ния высокопродуктивного и устойчивого сельскохозяйственного производства с минимальным экологическим риском.</w:t>
      </w:r>
    </w:p>
    <w:p w:rsidR="00000000" w:rsidRDefault="006506D4">
      <w:pPr>
        <w:shd w:val="clear" w:color="auto" w:fill="FFFFFF"/>
        <w:spacing w:before="154" w:line="346" w:lineRule="exact"/>
        <w:ind w:left="10"/>
      </w:pPr>
      <w:r>
        <w:rPr>
          <w:rFonts w:eastAsia="Times New Roman"/>
          <w:sz w:val="28"/>
          <w:szCs w:val="28"/>
        </w:rPr>
        <w:t>Программа будет состоять из двух блоков.</w:t>
      </w:r>
    </w:p>
    <w:p w:rsidR="00000000" w:rsidRDefault="006506D4">
      <w:pPr>
        <w:shd w:val="clear" w:color="auto" w:fill="FFFFFF"/>
        <w:spacing w:line="346" w:lineRule="exact"/>
        <w:ind w:left="10"/>
      </w:pPr>
      <w:r>
        <w:rPr>
          <w:rFonts w:eastAsia="Times New Roman"/>
          <w:sz w:val="28"/>
          <w:szCs w:val="28"/>
        </w:rPr>
        <w:t xml:space="preserve">Первый блок: теоретические занятия по молекулярной генетике и селекции растений (с элементами </w:t>
      </w:r>
      <w:proofErr w:type="spellStart"/>
      <w:r>
        <w:rPr>
          <w:rFonts w:eastAsia="Times New Roman"/>
          <w:sz w:val="28"/>
          <w:szCs w:val="28"/>
        </w:rPr>
        <w:t>геномики</w:t>
      </w:r>
      <w:proofErr w:type="spellEnd"/>
      <w:r>
        <w:rPr>
          <w:rFonts w:eastAsia="Times New Roman"/>
          <w:sz w:val="28"/>
          <w:szCs w:val="28"/>
        </w:rPr>
        <w:t xml:space="preserve">), </w:t>
      </w:r>
      <w:proofErr w:type="spellStart"/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ранскриптомике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метаболомике</w:t>
      </w:r>
      <w:proofErr w:type="spellEnd"/>
      <w:r>
        <w:rPr>
          <w:rFonts w:eastAsia="Times New Roman"/>
          <w:sz w:val="28"/>
          <w:szCs w:val="28"/>
        </w:rPr>
        <w:t>, биотехнологии растений (с элементами генной инженерии), экологии растений, а также практические занятия, направленные на освоение некоторых методов генетики и биотехнологии растений.</w:t>
      </w:r>
    </w:p>
    <w:p w:rsidR="00000000" w:rsidRDefault="006506D4">
      <w:pPr>
        <w:shd w:val="clear" w:color="auto" w:fill="FFFFFF"/>
        <w:spacing w:before="173" w:line="336" w:lineRule="exact"/>
        <w:ind w:left="10"/>
      </w:pPr>
      <w:r>
        <w:rPr>
          <w:rFonts w:eastAsia="Times New Roman"/>
          <w:sz w:val="28"/>
          <w:szCs w:val="28"/>
        </w:rPr>
        <w:t>Изучаемые темы предполагают наличие у участ</w:t>
      </w:r>
      <w:r>
        <w:rPr>
          <w:rFonts w:eastAsia="Times New Roman"/>
          <w:sz w:val="28"/>
          <w:szCs w:val="28"/>
        </w:rPr>
        <w:t>ников образовательной программы глубоких знаний школьных курсов биологии и химии.</w:t>
      </w:r>
    </w:p>
    <w:p w:rsidR="00000000" w:rsidRDefault="006506D4">
      <w:pPr>
        <w:shd w:val="clear" w:color="auto" w:fill="FFFFFF"/>
        <w:spacing w:before="998"/>
        <w:ind w:left="58"/>
        <w:jc w:val="center"/>
      </w:pPr>
      <w:r>
        <w:rPr>
          <w:b/>
          <w:bCs/>
          <w:sz w:val="22"/>
          <w:szCs w:val="22"/>
        </w:rPr>
        <w:t>18</w:t>
      </w:r>
    </w:p>
    <w:p w:rsidR="00000000" w:rsidRDefault="006506D4">
      <w:pPr>
        <w:shd w:val="clear" w:color="auto" w:fill="FFFFFF"/>
        <w:spacing w:before="998"/>
        <w:ind w:left="58"/>
        <w:jc w:val="center"/>
        <w:sectPr w:rsidR="00000000">
          <w:pgSz w:w="11909" w:h="16834"/>
          <w:pgMar w:top="900" w:right="588" w:bottom="360" w:left="1040" w:header="720" w:footer="720" w:gutter="0"/>
          <w:cols w:space="60"/>
          <w:noEndnote/>
        </w:sectPr>
      </w:pPr>
    </w:p>
    <w:p w:rsidR="00000000" w:rsidRDefault="006506D4">
      <w:pPr>
        <w:shd w:val="clear" w:color="auto" w:fill="FFFFFF"/>
        <w:spacing w:line="355" w:lineRule="exact"/>
        <w:ind w:left="10" w:right="1613"/>
      </w:pPr>
      <w:r>
        <w:rPr>
          <w:rFonts w:eastAsia="Times New Roman"/>
          <w:sz w:val="28"/>
          <w:szCs w:val="28"/>
        </w:rPr>
        <w:lastRenderedPageBreak/>
        <w:t>Второй блок: самостоятельная исследовательская работа участников образовательной программы.</w:t>
      </w:r>
    </w:p>
    <w:p w:rsidR="00000000" w:rsidRDefault="006506D4">
      <w:pPr>
        <w:shd w:val="clear" w:color="auto" w:fill="FFFFFF"/>
        <w:spacing w:before="134" w:line="355" w:lineRule="exact"/>
      </w:pPr>
      <w:r>
        <w:rPr>
          <w:rFonts w:eastAsia="Times New Roman"/>
          <w:sz w:val="28"/>
          <w:szCs w:val="28"/>
        </w:rPr>
        <w:t>Участники образовательной программы будут разделены на у</w:t>
      </w:r>
      <w:r>
        <w:rPr>
          <w:rFonts w:eastAsia="Times New Roman"/>
          <w:sz w:val="28"/>
          <w:szCs w:val="28"/>
        </w:rPr>
        <w:t>чебные группы с учетом их возраста и уровня подготовки.</w:t>
      </w:r>
    </w:p>
    <w:p w:rsidR="00000000" w:rsidRDefault="006506D4">
      <w:pPr>
        <w:shd w:val="clear" w:color="auto" w:fill="FFFFFF"/>
        <w:spacing w:before="154" w:line="346" w:lineRule="exact"/>
      </w:pPr>
      <w:r>
        <w:rPr>
          <w:rFonts w:eastAsia="Times New Roman"/>
          <w:sz w:val="28"/>
          <w:szCs w:val="28"/>
        </w:rPr>
        <w:t>Обучение участников образовательной программы будет проходить в рамках трех учебных циклов по 5-6 дней. Объем учебных занятий в каждом цикле: 30 аудиторных часов.</w:t>
      </w:r>
    </w:p>
    <w:p w:rsidR="00000000" w:rsidRDefault="006506D4">
      <w:pPr>
        <w:shd w:val="clear" w:color="auto" w:fill="FFFFFF"/>
        <w:spacing w:before="173" w:line="336" w:lineRule="exact"/>
        <w:ind w:left="10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Финансирование образовательной про</w:t>
      </w:r>
      <w:r>
        <w:rPr>
          <w:rFonts w:eastAsia="Times New Roman"/>
          <w:b/>
          <w:bCs/>
          <w:sz w:val="28"/>
          <w:szCs w:val="28"/>
        </w:rPr>
        <w:t>граммы</w:t>
      </w:r>
    </w:p>
    <w:p w:rsidR="00000000" w:rsidRDefault="006506D4">
      <w:pPr>
        <w:shd w:val="clear" w:color="auto" w:fill="FFFFFF"/>
        <w:spacing w:before="10" w:line="336" w:lineRule="exact"/>
        <w:ind w:left="10"/>
      </w:pPr>
      <w:r>
        <w:rPr>
          <w:rFonts w:eastAsia="Times New Roman"/>
          <w:sz w:val="28"/>
          <w:szCs w:val="28"/>
        </w:rPr>
        <w:t>Оплата проезда по территории Российской Федерации, пребывания и питания обучающихся образовательной программы осуществляется за счёт средств Образовательного Фонда «Талант и успех».</w:t>
      </w:r>
    </w:p>
    <w:p w:rsidR="006506D4" w:rsidRDefault="006506D4">
      <w:pPr>
        <w:shd w:val="clear" w:color="auto" w:fill="FFFFFF"/>
        <w:spacing w:before="10464"/>
        <w:ind w:left="5069"/>
      </w:pPr>
      <w:r>
        <w:rPr>
          <w:b/>
          <w:bCs/>
          <w:sz w:val="22"/>
          <w:szCs w:val="22"/>
        </w:rPr>
        <w:t>19</w:t>
      </w:r>
    </w:p>
    <w:sectPr w:rsidR="006506D4">
      <w:pgSz w:w="11909" w:h="16834"/>
      <w:pgMar w:top="900" w:right="861" w:bottom="360" w:left="10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74245E"/>
    <w:lvl w:ilvl="0">
      <w:numFmt w:val="bullet"/>
      <w:lvlText w:val="*"/>
      <w:lvlJc w:val="left"/>
    </w:lvl>
  </w:abstractNum>
  <w:abstractNum w:abstractNumId="1" w15:restartNumberingAfterBreak="0">
    <w:nsid w:val="0A3C4631"/>
    <w:multiLevelType w:val="singleLevel"/>
    <w:tmpl w:val="45DC7AAC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F75CE4"/>
    <w:multiLevelType w:val="singleLevel"/>
    <w:tmpl w:val="DD84C564"/>
    <w:lvl w:ilvl="0">
      <w:start w:val="8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4C3E31"/>
    <w:multiLevelType w:val="singleLevel"/>
    <w:tmpl w:val="1D5832E8"/>
    <w:lvl w:ilvl="0">
      <w:start w:val="4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106387"/>
    <w:multiLevelType w:val="singleLevel"/>
    <w:tmpl w:val="1C7AD9E0"/>
    <w:lvl w:ilvl="0">
      <w:start w:val="10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213756"/>
    <w:multiLevelType w:val="singleLevel"/>
    <w:tmpl w:val="51C45D32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5248D"/>
    <w:multiLevelType w:val="singleLevel"/>
    <w:tmpl w:val="A06E0C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60002"/>
    <w:multiLevelType w:val="singleLevel"/>
    <w:tmpl w:val="11044D16"/>
    <w:lvl w:ilvl="0">
      <w:start w:val="8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8C0ED1"/>
    <w:multiLevelType w:val="singleLevel"/>
    <w:tmpl w:val="21C6FF38"/>
    <w:lvl w:ilvl="0">
      <w:start w:val="1"/>
      <w:numFmt w:val="decimal"/>
      <w:lvlText w:val="3.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620B34"/>
    <w:multiLevelType w:val="singleLevel"/>
    <w:tmpl w:val="1C7AD9E0"/>
    <w:lvl w:ilvl="0">
      <w:start w:val="10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AB4C9B"/>
    <w:multiLevelType w:val="singleLevel"/>
    <w:tmpl w:val="D9EEF920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926E41"/>
    <w:multiLevelType w:val="singleLevel"/>
    <w:tmpl w:val="45DC7AAC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7D0E1C"/>
    <w:multiLevelType w:val="singleLevel"/>
    <w:tmpl w:val="0134A37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FE3C7D"/>
    <w:multiLevelType w:val="singleLevel"/>
    <w:tmpl w:val="821CF34E"/>
    <w:lvl w:ilvl="0">
      <w:start w:val="7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560368"/>
    <w:multiLevelType w:val="singleLevel"/>
    <w:tmpl w:val="21C6FF38"/>
    <w:lvl w:ilvl="0">
      <w:start w:val="1"/>
      <w:numFmt w:val="decimal"/>
      <w:lvlText w:val="3.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B5465F"/>
    <w:multiLevelType w:val="singleLevel"/>
    <w:tmpl w:val="CB921F26"/>
    <w:lvl w:ilvl="0">
      <w:start w:val="1"/>
      <w:numFmt w:val="decimal"/>
      <w:lvlText w:val="3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083EB5"/>
    <w:multiLevelType w:val="singleLevel"/>
    <w:tmpl w:val="B6F8B708"/>
    <w:lvl w:ilvl="0">
      <w:start w:val="6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8605EB4"/>
    <w:multiLevelType w:val="singleLevel"/>
    <w:tmpl w:val="E496F848"/>
    <w:lvl w:ilvl="0">
      <w:start w:val="10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637871"/>
    <w:multiLevelType w:val="singleLevel"/>
    <w:tmpl w:val="C79A1CE4"/>
    <w:lvl w:ilvl="0">
      <w:start w:val="6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876DEE"/>
    <w:multiLevelType w:val="singleLevel"/>
    <w:tmpl w:val="45DC7AAC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0B5CD7"/>
    <w:multiLevelType w:val="singleLevel"/>
    <w:tmpl w:val="E79E3DA6"/>
    <w:lvl w:ilvl="0">
      <w:start w:val="11"/>
      <w:numFmt w:val="decimal"/>
      <w:lvlText w:val="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A9D0716"/>
    <w:multiLevelType w:val="singleLevel"/>
    <w:tmpl w:val="22C07156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DB768E"/>
    <w:multiLevelType w:val="singleLevel"/>
    <w:tmpl w:val="D9EEF920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7761AE"/>
    <w:multiLevelType w:val="singleLevel"/>
    <w:tmpl w:val="E496F848"/>
    <w:lvl w:ilvl="0">
      <w:start w:val="10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F42C51"/>
    <w:multiLevelType w:val="singleLevel"/>
    <w:tmpl w:val="CAB29B4E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761BAE"/>
    <w:multiLevelType w:val="singleLevel"/>
    <w:tmpl w:val="2D023302"/>
    <w:lvl w:ilvl="0">
      <w:start w:val="7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E15389"/>
    <w:multiLevelType w:val="singleLevel"/>
    <w:tmpl w:val="22C07156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6E4E88"/>
    <w:multiLevelType w:val="singleLevel"/>
    <w:tmpl w:val="FBBE677A"/>
    <w:lvl w:ilvl="0">
      <w:start w:val="10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AF258A"/>
    <w:multiLevelType w:val="singleLevel"/>
    <w:tmpl w:val="BB08CEDA"/>
    <w:lvl w:ilvl="0">
      <w:start w:val="5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16"/>
  </w:num>
  <w:num w:numId="11">
    <w:abstractNumId w:val="8"/>
  </w:num>
  <w:num w:numId="12">
    <w:abstractNumId w:val="20"/>
  </w:num>
  <w:num w:numId="13">
    <w:abstractNumId w:val="10"/>
  </w:num>
  <w:num w:numId="14">
    <w:abstractNumId w:val="18"/>
  </w:num>
  <w:num w:numId="15">
    <w:abstractNumId w:val="27"/>
  </w:num>
  <w:num w:numId="16">
    <w:abstractNumId w:val="1"/>
  </w:num>
  <w:num w:numId="17">
    <w:abstractNumId w:val="26"/>
  </w:num>
  <w:num w:numId="18">
    <w:abstractNumId w:val="24"/>
  </w:num>
  <w:num w:numId="19">
    <w:abstractNumId w:val="13"/>
  </w:num>
  <w:num w:numId="20">
    <w:abstractNumId w:val="17"/>
  </w:num>
  <w:num w:numId="21">
    <w:abstractNumId w:val="12"/>
  </w:num>
  <w:num w:numId="22">
    <w:abstractNumId w:val="28"/>
  </w:num>
  <w:num w:numId="23">
    <w:abstractNumId w:val="2"/>
  </w:num>
  <w:num w:numId="24">
    <w:abstractNumId w:val="9"/>
  </w:num>
  <w:num w:numId="25">
    <w:abstractNumId w:val="11"/>
  </w:num>
  <w:num w:numId="26">
    <w:abstractNumId w:val="3"/>
  </w:num>
  <w:num w:numId="27">
    <w:abstractNumId w:val="1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D4"/>
    <w:rsid w:val="006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82550F-E077-496C-BB9F-DFD927F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4889</Words>
  <Characters>27869</Characters>
  <Application>Microsoft Office Word</Application>
  <DocSecurity>0</DocSecurity>
  <Lines>232</Lines>
  <Paragraphs>65</Paragraphs>
  <ScaleCrop>false</ScaleCrop>
  <Company/>
  <LinksUpToDate>false</LinksUpToDate>
  <CharactersWithSpaces>32693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2024-03-02T07:10:00Z</dcterms:created>
  <dcterms:modified xsi:type="dcterms:W3CDTF">2024-03-02T07:20:00Z</dcterms:modified>
</cp:coreProperties>
</file>